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C425C" w14:textId="4D373807" w:rsidR="00C9182A" w:rsidRPr="000F33ED" w:rsidRDefault="00B96184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>А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кционерное общество </w:t>
      </w:r>
      <w:r w:rsidR="00386456" w:rsidRPr="000F33ED">
        <w:rPr>
          <w:rFonts w:ascii="Times New Roman" w:hAnsi="Times New Roman" w:cs="Times New Roman"/>
          <w:sz w:val="24"/>
          <w:szCs w:val="24"/>
        </w:rPr>
        <w:t>«</w:t>
      </w:r>
      <w:r w:rsidR="00CA39EC" w:rsidRPr="000F33ED">
        <w:rPr>
          <w:rFonts w:ascii="Times New Roman" w:hAnsi="Times New Roman" w:cs="Times New Roman"/>
          <w:sz w:val="24"/>
          <w:szCs w:val="24"/>
        </w:rPr>
        <w:t>Ливенский завод погружных насосов</w:t>
      </w:r>
      <w:r w:rsidR="00386456" w:rsidRPr="000F33ED">
        <w:rPr>
          <w:rFonts w:ascii="Times New Roman" w:hAnsi="Times New Roman" w:cs="Times New Roman"/>
          <w:sz w:val="24"/>
          <w:szCs w:val="24"/>
        </w:rPr>
        <w:t>»</w:t>
      </w:r>
      <w:r w:rsidR="009051AE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0F33ED">
        <w:rPr>
          <w:rFonts w:ascii="Times New Roman" w:hAnsi="Times New Roman" w:cs="Times New Roman"/>
          <w:sz w:val="24"/>
          <w:szCs w:val="24"/>
        </w:rPr>
        <w:t>–</w:t>
      </w:r>
      <w:r w:rsidR="009051AE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крупнейши</w:t>
      </w:r>
      <w:r w:rsidR="0004519D" w:rsidRPr="000F33ED">
        <w:rPr>
          <w:rFonts w:ascii="Times New Roman" w:hAnsi="Times New Roman" w:cs="Times New Roman"/>
          <w:sz w:val="24"/>
          <w:szCs w:val="24"/>
        </w:rPr>
        <w:t>й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 w:rsidR="0004519D" w:rsidRPr="000F33ED">
        <w:rPr>
          <w:rFonts w:ascii="Times New Roman" w:hAnsi="Times New Roman" w:cs="Times New Roman"/>
          <w:sz w:val="24"/>
          <w:szCs w:val="24"/>
        </w:rPr>
        <w:t>ь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центробежных скважинных насосов типа</w:t>
      </w:r>
      <w:r w:rsidR="004B505F" w:rsidRPr="000F33ED">
        <w:rPr>
          <w:rFonts w:ascii="Times New Roman" w:hAnsi="Times New Roman" w:cs="Times New Roman"/>
          <w:sz w:val="24"/>
          <w:szCs w:val="24"/>
        </w:rPr>
        <w:t xml:space="preserve"> Э</w:t>
      </w:r>
      <w:r w:rsidR="00B138ED" w:rsidRPr="000F33ED">
        <w:rPr>
          <w:rFonts w:ascii="Times New Roman" w:hAnsi="Times New Roman" w:cs="Times New Roman"/>
          <w:sz w:val="24"/>
          <w:szCs w:val="24"/>
        </w:rPr>
        <w:t>ЦВ</w:t>
      </w:r>
      <w:r w:rsidR="00386456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выпускаемых в Российской Федерации</w:t>
      </w:r>
      <w:r w:rsidR="00B138ED" w:rsidRPr="000F33ED">
        <w:rPr>
          <w:rFonts w:ascii="Times New Roman" w:hAnsi="Times New Roman" w:cs="Times New Roman"/>
          <w:sz w:val="24"/>
          <w:szCs w:val="24"/>
        </w:rPr>
        <w:t>. Предприятие основано в 1970 г</w:t>
      </w:r>
      <w:r w:rsidR="000F33ED">
        <w:rPr>
          <w:rFonts w:ascii="Times New Roman" w:hAnsi="Times New Roman" w:cs="Times New Roman"/>
          <w:sz w:val="24"/>
          <w:szCs w:val="24"/>
        </w:rPr>
        <w:t>.</w:t>
      </w:r>
      <w:r w:rsidR="0004519D" w:rsidRPr="000F33ED">
        <w:rPr>
          <w:rFonts w:ascii="Times New Roman" w:hAnsi="Times New Roman" w:cs="Times New Roman"/>
          <w:sz w:val="24"/>
          <w:szCs w:val="24"/>
        </w:rPr>
        <w:t>,</w:t>
      </w:r>
      <w:r w:rsidR="00B138ED" w:rsidRPr="000F33ED">
        <w:rPr>
          <w:rFonts w:ascii="Times New Roman" w:hAnsi="Times New Roman" w:cs="Times New Roman"/>
          <w:sz w:val="24"/>
          <w:szCs w:val="24"/>
        </w:rPr>
        <w:t xml:space="preserve"> расположено</w:t>
      </w:r>
      <w:r w:rsidR="009051AE" w:rsidRPr="000F33ED">
        <w:rPr>
          <w:rFonts w:ascii="Times New Roman" w:hAnsi="Times New Roman" w:cs="Times New Roman"/>
          <w:sz w:val="24"/>
          <w:szCs w:val="24"/>
        </w:rPr>
        <w:t xml:space="preserve"> в г. Ливны Орловской обл</w:t>
      </w:r>
      <w:r w:rsidR="00810C3C">
        <w:rPr>
          <w:rFonts w:ascii="Times New Roman" w:hAnsi="Times New Roman" w:cs="Times New Roman"/>
          <w:sz w:val="24"/>
          <w:szCs w:val="24"/>
        </w:rPr>
        <w:t>асти.</w:t>
      </w:r>
    </w:p>
    <w:p w14:paraId="050AA4FC" w14:textId="10898ECC" w:rsidR="004224F3" w:rsidRPr="000F33ED" w:rsidRDefault="0087489C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>Наши агрегаты</w:t>
      </w:r>
      <w:r w:rsidR="00C13C75" w:rsidRPr="000F33ED">
        <w:rPr>
          <w:rFonts w:ascii="Times New Roman" w:hAnsi="Times New Roman" w:cs="Times New Roman"/>
          <w:sz w:val="24"/>
          <w:szCs w:val="24"/>
        </w:rPr>
        <w:t xml:space="preserve"> хорошо известн</w:t>
      </w:r>
      <w:r w:rsidR="000054B4" w:rsidRPr="000F33ED">
        <w:rPr>
          <w:rFonts w:ascii="Times New Roman" w:hAnsi="Times New Roman" w:cs="Times New Roman"/>
          <w:sz w:val="24"/>
          <w:szCs w:val="24"/>
        </w:rPr>
        <w:t>ы</w:t>
      </w:r>
      <w:r w:rsidR="009051AE" w:rsidRPr="000F33ED">
        <w:rPr>
          <w:rFonts w:ascii="Times New Roman" w:hAnsi="Times New Roman" w:cs="Times New Roman"/>
          <w:sz w:val="24"/>
          <w:szCs w:val="24"/>
        </w:rPr>
        <w:t xml:space="preserve"> потребителям </w:t>
      </w:r>
      <w:r w:rsidR="00752030">
        <w:rPr>
          <w:rFonts w:ascii="Times New Roman" w:hAnsi="Times New Roman" w:cs="Times New Roman"/>
          <w:sz w:val="24"/>
          <w:szCs w:val="24"/>
        </w:rPr>
        <w:t xml:space="preserve">во </w:t>
      </w:r>
      <w:r w:rsidR="00C13C75" w:rsidRPr="000F33ED">
        <w:rPr>
          <w:rFonts w:ascii="Times New Roman" w:hAnsi="Times New Roman" w:cs="Times New Roman"/>
          <w:sz w:val="24"/>
          <w:szCs w:val="24"/>
        </w:rPr>
        <w:t>всех регион</w:t>
      </w:r>
      <w:r w:rsidR="00752030">
        <w:rPr>
          <w:rFonts w:ascii="Times New Roman" w:hAnsi="Times New Roman" w:cs="Times New Roman"/>
          <w:sz w:val="24"/>
          <w:szCs w:val="24"/>
        </w:rPr>
        <w:t>ах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Ро</w:t>
      </w:r>
      <w:r w:rsidR="00C76C11" w:rsidRPr="000F33ED">
        <w:rPr>
          <w:rFonts w:ascii="Times New Roman" w:hAnsi="Times New Roman" w:cs="Times New Roman"/>
          <w:sz w:val="24"/>
          <w:szCs w:val="24"/>
        </w:rPr>
        <w:t xml:space="preserve">ссии и </w:t>
      </w:r>
      <w:r w:rsidR="00C13C75" w:rsidRPr="000F33ED">
        <w:rPr>
          <w:rFonts w:ascii="Times New Roman" w:hAnsi="Times New Roman" w:cs="Times New Roman"/>
          <w:sz w:val="24"/>
          <w:szCs w:val="24"/>
        </w:rPr>
        <w:t>стран</w:t>
      </w:r>
      <w:r w:rsidR="00752030">
        <w:rPr>
          <w:rFonts w:ascii="Times New Roman" w:hAnsi="Times New Roman" w:cs="Times New Roman"/>
          <w:sz w:val="24"/>
          <w:szCs w:val="24"/>
        </w:rPr>
        <w:t>ах</w:t>
      </w:r>
      <w:r w:rsidR="00B138ED" w:rsidRPr="000F33ED">
        <w:rPr>
          <w:rFonts w:ascii="Times New Roman" w:hAnsi="Times New Roman" w:cs="Times New Roman"/>
          <w:sz w:val="24"/>
          <w:szCs w:val="24"/>
        </w:rPr>
        <w:t xml:space="preserve"> ближнего зарубежья</w:t>
      </w:r>
      <w:r w:rsidR="004224F3" w:rsidRPr="000F33ED">
        <w:rPr>
          <w:rFonts w:ascii="Times New Roman" w:hAnsi="Times New Roman" w:cs="Times New Roman"/>
          <w:sz w:val="24"/>
          <w:szCs w:val="24"/>
        </w:rPr>
        <w:t>.</w:t>
      </w:r>
      <w:r w:rsidR="009051AE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Завод </w:t>
      </w:r>
      <w:r w:rsidR="00CA39EC" w:rsidRPr="000F33ED">
        <w:rPr>
          <w:rFonts w:ascii="Times New Roman" w:hAnsi="Times New Roman" w:cs="Times New Roman"/>
          <w:sz w:val="24"/>
          <w:szCs w:val="24"/>
        </w:rPr>
        <w:t>входит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в </w:t>
      </w:r>
      <w:r w:rsidR="00EE2B51">
        <w:rPr>
          <w:rFonts w:ascii="Times New Roman" w:hAnsi="Times New Roman" w:cs="Times New Roman"/>
          <w:sz w:val="24"/>
          <w:szCs w:val="24"/>
        </w:rPr>
        <w:t xml:space="preserve">АО </w:t>
      </w:r>
      <w:r w:rsidR="00386456" w:rsidRPr="000F33ED">
        <w:rPr>
          <w:rFonts w:ascii="Times New Roman" w:hAnsi="Times New Roman" w:cs="Times New Roman"/>
          <w:sz w:val="24"/>
          <w:szCs w:val="24"/>
        </w:rPr>
        <w:t>«</w:t>
      </w:r>
      <w:r w:rsidR="00EE2B51">
        <w:rPr>
          <w:rFonts w:ascii="Times New Roman" w:hAnsi="Times New Roman" w:cs="Times New Roman"/>
          <w:sz w:val="24"/>
          <w:szCs w:val="24"/>
        </w:rPr>
        <w:t>Г</w:t>
      </w:r>
      <w:r w:rsidR="00CA39EC" w:rsidRPr="000F33ED">
        <w:rPr>
          <w:rFonts w:ascii="Times New Roman" w:hAnsi="Times New Roman" w:cs="Times New Roman"/>
          <w:sz w:val="24"/>
          <w:szCs w:val="24"/>
        </w:rPr>
        <w:t>рупп</w:t>
      </w:r>
      <w:r w:rsidR="00EE2B51">
        <w:rPr>
          <w:rFonts w:ascii="Times New Roman" w:hAnsi="Times New Roman" w:cs="Times New Roman"/>
          <w:sz w:val="24"/>
          <w:szCs w:val="24"/>
        </w:rPr>
        <w:t>а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04519D" w:rsidRPr="000F33ED">
        <w:rPr>
          <w:rFonts w:ascii="Times New Roman" w:hAnsi="Times New Roman" w:cs="Times New Roman"/>
          <w:sz w:val="24"/>
          <w:szCs w:val="24"/>
        </w:rPr>
        <w:t>ГМС</w:t>
      </w:r>
      <w:r w:rsidR="00386456" w:rsidRPr="000F33ED">
        <w:rPr>
          <w:rFonts w:ascii="Times New Roman" w:hAnsi="Times New Roman" w:cs="Times New Roman"/>
          <w:sz w:val="24"/>
          <w:szCs w:val="24"/>
        </w:rPr>
        <w:t>»</w:t>
      </w:r>
      <w:r w:rsidR="00810C3C">
        <w:rPr>
          <w:rFonts w:ascii="Times New Roman" w:hAnsi="Times New Roman" w:cs="Times New Roman"/>
          <w:sz w:val="24"/>
          <w:szCs w:val="24"/>
        </w:rPr>
        <w:t xml:space="preserve"> –</w:t>
      </w:r>
      <w:r w:rsidR="00386456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13C75" w:rsidRPr="000F33ED">
        <w:rPr>
          <w:rFonts w:ascii="Times New Roman" w:hAnsi="Times New Roman" w:cs="Times New Roman"/>
          <w:sz w:val="24"/>
          <w:szCs w:val="24"/>
        </w:rPr>
        <w:t xml:space="preserve">крупный </w:t>
      </w:r>
      <w:r w:rsidR="00FA490B" w:rsidRPr="000F33ED">
        <w:rPr>
          <w:rFonts w:ascii="Times New Roman" w:hAnsi="Times New Roman" w:cs="Times New Roman"/>
          <w:sz w:val="24"/>
          <w:szCs w:val="24"/>
        </w:rPr>
        <w:t>м</w:t>
      </w:r>
      <w:r w:rsidR="00CA39EC" w:rsidRPr="000F33ED">
        <w:rPr>
          <w:rFonts w:ascii="Times New Roman" w:hAnsi="Times New Roman" w:cs="Times New Roman"/>
          <w:sz w:val="24"/>
          <w:szCs w:val="24"/>
        </w:rPr>
        <w:t>ашиностроительн</w:t>
      </w:r>
      <w:r w:rsidR="00C13C75" w:rsidRPr="000F33ED">
        <w:rPr>
          <w:rFonts w:ascii="Times New Roman" w:hAnsi="Times New Roman" w:cs="Times New Roman"/>
          <w:sz w:val="24"/>
          <w:szCs w:val="24"/>
        </w:rPr>
        <w:t>ый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4224F3" w:rsidRPr="000F33ED">
        <w:rPr>
          <w:rFonts w:ascii="Times New Roman" w:hAnsi="Times New Roman" w:cs="Times New Roman"/>
          <w:sz w:val="24"/>
          <w:szCs w:val="24"/>
        </w:rPr>
        <w:t>холдинг,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обладающ</w:t>
      </w:r>
      <w:r w:rsidR="00C13C75" w:rsidRPr="000F33ED">
        <w:rPr>
          <w:rFonts w:ascii="Times New Roman" w:hAnsi="Times New Roman" w:cs="Times New Roman"/>
          <w:sz w:val="24"/>
          <w:szCs w:val="24"/>
        </w:rPr>
        <w:t>ий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самым мощным на территории России 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и стран СНГ </w:t>
      </w:r>
      <w:r w:rsidR="00CA39EC" w:rsidRPr="000F33ED">
        <w:rPr>
          <w:rFonts w:ascii="Times New Roman" w:hAnsi="Times New Roman" w:cs="Times New Roman"/>
          <w:sz w:val="24"/>
          <w:szCs w:val="24"/>
        </w:rPr>
        <w:t>научно</w:t>
      </w:r>
      <w:r w:rsidR="00FA490B" w:rsidRPr="000F33ED">
        <w:rPr>
          <w:rFonts w:ascii="Times New Roman" w:hAnsi="Times New Roman" w:cs="Times New Roman"/>
          <w:sz w:val="24"/>
          <w:szCs w:val="24"/>
        </w:rPr>
        <w:t>-</w:t>
      </w:r>
      <w:r w:rsidR="00CA39EC" w:rsidRPr="000F33ED">
        <w:rPr>
          <w:rFonts w:ascii="Times New Roman" w:hAnsi="Times New Roman" w:cs="Times New Roman"/>
          <w:sz w:val="24"/>
          <w:szCs w:val="24"/>
        </w:rPr>
        <w:t>производственным комплексом в области разработки и производства насосного и нефтяного оборудования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="00C13C75" w:rsidRPr="000F33ED">
        <w:rPr>
          <w:rFonts w:ascii="Times New Roman" w:hAnsi="Times New Roman" w:cs="Times New Roman"/>
          <w:sz w:val="24"/>
          <w:szCs w:val="24"/>
        </w:rPr>
        <w:t xml:space="preserve">Предприятие 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является членом Российской </w:t>
      </w:r>
      <w:r w:rsidR="00810C3C">
        <w:rPr>
          <w:rFonts w:ascii="Times New Roman" w:hAnsi="Times New Roman" w:cs="Times New Roman"/>
          <w:sz w:val="24"/>
          <w:szCs w:val="24"/>
        </w:rPr>
        <w:t>а</w:t>
      </w:r>
      <w:r w:rsidR="00CA39EC" w:rsidRPr="000F33ED">
        <w:rPr>
          <w:rFonts w:ascii="Times New Roman" w:hAnsi="Times New Roman" w:cs="Times New Roman"/>
          <w:sz w:val="24"/>
          <w:szCs w:val="24"/>
        </w:rPr>
        <w:t>ссоциации производителей насосов</w:t>
      </w:r>
      <w:r w:rsidR="00FA490B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BB238C" w:rsidRPr="000F33ED">
        <w:rPr>
          <w:rFonts w:ascii="Times New Roman" w:hAnsi="Times New Roman" w:cs="Times New Roman"/>
          <w:sz w:val="24"/>
          <w:szCs w:val="24"/>
        </w:rPr>
        <w:t xml:space="preserve">и </w:t>
      </w:r>
      <w:r w:rsidR="00EE2B51">
        <w:rPr>
          <w:rFonts w:ascii="Times New Roman" w:hAnsi="Times New Roman" w:cs="Times New Roman"/>
          <w:sz w:val="24"/>
          <w:szCs w:val="24"/>
        </w:rPr>
        <w:t>С</w:t>
      </w:r>
      <w:r w:rsidR="00BB238C" w:rsidRPr="000F33ED">
        <w:rPr>
          <w:rFonts w:ascii="Times New Roman" w:hAnsi="Times New Roman" w:cs="Times New Roman"/>
          <w:sz w:val="24"/>
          <w:szCs w:val="24"/>
        </w:rPr>
        <w:t>оюза машиностроителей России.</w:t>
      </w:r>
    </w:p>
    <w:p w14:paraId="0467F7B2" w14:textId="116EC90A" w:rsidR="004224F3" w:rsidRPr="000F33ED" w:rsidRDefault="00FA490B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 xml:space="preserve">Завод </w:t>
      </w:r>
      <w:r w:rsidR="00C13C75" w:rsidRPr="000F33ED">
        <w:rPr>
          <w:rFonts w:ascii="Times New Roman" w:hAnsi="Times New Roman" w:cs="Times New Roman"/>
          <w:sz w:val="24"/>
          <w:szCs w:val="24"/>
        </w:rPr>
        <w:t xml:space="preserve">предлагает более </w:t>
      </w:r>
      <w:r w:rsidR="00C9182A" w:rsidRPr="000F33ED">
        <w:rPr>
          <w:rFonts w:ascii="Times New Roman" w:hAnsi="Times New Roman" w:cs="Times New Roman"/>
          <w:sz w:val="24"/>
          <w:szCs w:val="24"/>
        </w:rPr>
        <w:t>800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типоразмеров </w:t>
      </w:r>
      <w:r w:rsidRPr="000F33ED">
        <w:rPr>
          <w:rFonts w:ascii="Times New Roman" w:hAnsi="Times New Roman" w:cs="Times New Roman"/>
          <w:sz w:val="24"/>
          <w:szCs w:val="24"/>
        </w:rPr>
        <w:t xml:space="preserve">и обеспечивает более половины потребности рынка России </w:t>
      </w:r>
      <w:r w:rsidR="00C13C75" w:rsidRPr="000F33ED">
        <w:rPr>
          <w:rFonts w:ascii="Times New Roman" w:hAnsi="Times New Roman" w:cs="Times New Roman"/>
          <w:sz w:val="24"/>
          <w:szCs w:val="24"/>
        </w:rPr>
        <w:t>в электронасосах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для подъема воды из артезианских скважин с целью водоснабжения</w:t>
      </w:r>
      <w:r w:rsidR="00C13C75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орошения и других подобных работ</w:t>
      </w:r>
      <w:r w:rsidR="00C76C11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="00C13C75" w:rsidRPr="000F33ED">
        <w:rPr>
          <w:rFonts w:ascii="Times New Roman" w:hAnsi="Times New Roman" w:cs="Times New Roman"/>
          <w:sz w:val="24"/>
          <w:szCs w:val="24"/>
        </w:rPr>
        <w:t>П</w:t>
      </w:r>
      <w:r w:rsidR="00284C2F" w:rsidRPr="000F33ED">
        <w:rPr>
          <w:rFonts w:ascii="Times New Roman" w:hAnsi="Times New Roman" w:cs="Times New Roman"/>
          <w:sz w:val="24"/>
          <w:szCs w:val="24"/>
        </w:rPr>
        <w:t>родукция проходит стопроцен</w:t>
      </w:r>
      <w:r w:rsidRPr="000F33ED">
        <w:rPr>
          <w:rFonts w:ascii="Times New Roman" w:hAnsi="Times New Roman" w:cs="Times New Roman"/>
          <w:sz w:val="24"/>
          <w:szCs w:val="24"/>
        </w:rPr>
        <w:t xml:space="preserve">тные приемосдаточные испытания с сохранением </w:t>
      </w:r>
      <w:r w:rsidR="00284C2F" w:rsidRPr="000F33ED">
        <w:rPr>
          <w:rFonts w:ascii="Times New Roman" w:hAnsi="Times New Roman" w:cs="Times New Roman"/>
          <w:sz w:val="24"/>
          <w:szCs w:val="24"/>
        </w:rPr>
        <w:t>данных о тестировании</w:t>
      </w:r>
      <w:r w:rsidR="004B505F" w:rsidRPr="000F33ED">
        <w:rPr>
          <w:rFonts w:ascii="Times New Roman" w:hAnsi="Times New Roman" w:cs="Times New Roman"/>
          <w:sz w:val="24"/>
          <w:szCs w:val="24"/>
        </w:rPr>
        <w:t>. О</w:t>
      </w:r>
      <w:r w:rsidR="00284C2F" w:rsidRPr="000F33ED">
        <w:rPr>
          <w:rFonts w:ascii="Times New Roman" w:hAnsi="Times New Roman" w:cs="Times New Roman"/>
          <w:sz w:val="24"/>
          <w:szCs w:val="24"/>
        </w:rPr>
        <w:t xml:space="preserve">снову </w:t>
      </w:r>
      <w:r w:rsidR="00CA39EC" w:rsidRPr="000F33ED">
        <w:rPr>
          <w:rFonts w:ascii="Times New Roman" w:hAnsi="Times New Roman" w:cs="Times New Roman"/>
          <w:sz w:val="24"/>
          <w:szCs w:val="24"/>
        </w:rPr>
        <w:t>выпуск</w:t>
      </w:r>
      <w:r w:rsidR="004B505F" w:rsidRPr="000F33ED">
        <w:rPr>
          <w:rFonts w:ascii="Times New Roman" w:hAnsi="Times New Roman" w:cs="Times New Roman"/>
          <w:sz w:val="24"/>
          <w:szCs w:val="24"/>
        </w:rPr>
        <w:t>а</w:t>
      </w:r>
      <w:r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284C2F" w:rsidRPr="000F33ED">
        <w:rPr>
          <w:rFonts w:ascii="Times New Roman" w:hAnsi="Times New Roman" w:cs="Times New Roman"/>
          <w:sz w:val="24"/>
          <w:szCs w:val="24"/>
        </w:rPr>
        <w:t>составляют скважинные насосные агрегаты</w:t>
      </w:r>
      <w:r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типа </w:t>
      </w:r>
      <w:r w:rsidR="004B505F" w:rsidRPr="000F33ED">
        <w:rPr>
          <w:rFonts w:ascii="Times New Roman" w:hAnsi="Times New Roman" w:cs="Times New Roman"/>
          <w:sz w:val="24"/>
          <w:szCs w:val="24"/>
        </w:rPr>
        <w:t>Э</w:t>
      </w:r>
      <w:r w:rsidR="00284C2F" w:rsidRPr="000F33ED">
        <w:rPr>
          <w:rFonts w:ascii="Times New Roman" w:hAnsi="Times New Roman" w:cs="Times New Roman"/>
          <w:sz w:val="24"/>
          <w:szCs w:val="24"/>
        </w:rPr>
        <w:t>ЦВ</w:t>
      </w:r>
      <w:r w:rsidR="0004519D" w:rsidRPr="000F33ED">
        <w:rPr>
          <w:rFonts w:ascii="Times New Roman" w:hAnsi="Times New Roman" w:cs="Times New Roman"/>
          <w:sz w:val="24"/>
          <w:szCs w:val="24"/>
        </w:rPr>
        <w:t>, 2</w:t>
      </w:r>
      <w:r w:rsidR="004B505F" w:rsidRPr="000F33ED">
        <w:rPr>
          <w:rFonts w:ascii="Times New Roman" w:hAnsi="Times New Roman" w:cs="Times New Roman"/>
          <w:sz w:val="24"/>
          <w:szCs w:val="24"/>
        </w:rPr>
        <w:t>Э</w:t>
      </w:r>
      <w:r w:rsidR="00284C2F" w:rsidRPr="000F33ED">
        <w:rPr>
          <w:rFonts w:ascii="Times New Roman" w:hAnsi="Times New Roman" w:cs="Times New Roman"/>
          <w:sz w:val="24"/>
          <w:szCs w:val="24"/>
        </w:rPr>
        <w:t>ЦВ</w:t>
      </w:r>
      <w:r w:rsidR="00524FD5" w:rsidRPr="000F33ED">
        <w:rPr>
          <w:rFonts w:ascii="Times New Roman" w:hAnsi="Times New Roman" w:cs="Times New Roman"/>
          <w:sz w:val="24"/>
          <w:szCs w:val="24"/>
        </w:rPr>
        <w:t>,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CRS</w:t>
      </w:r>
      <w:r w:rsidR="0004519D" w:rsidRPr="000F33ED">
        <w:rPr>
          <w:rFonts w:ascii="Times New Roman" w:hAnsi="Times New Roman" w:cs="Times New Roman"/>
          <w:sz w:val="24"/>
          <w:szCs w:val="24"/>
        </w:rPr>
        <w:t>,</w:t>
      </w:r>
      <w:r w:rsidR="003E2420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FRS</w:t>
      </w:r>
      <w:r w:rsidR="003E2420" w:rsidRPr="000F33ED">
        <w:rPr>
          <w:rFonts w:ascii="Times New Roman" w:hAnsi="Times New Roman" w:cs="Times New Roman"/>
          <w:sz w:val="24"/>
          <w:szCs w:val="24"/>
        </w:rPr>
        <w:t>,</w:t>
      </w:r>
      <w:r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386456" w:rsidRPr="000F33ED">
        <w:rPr>
          <w:rFonts w:ascii="Times New Roman" w:hAnsi="Times New Roman" w:cs="Times New Roman"/>
          <w:sz w:val="24"/>
          <w:szCs w:val="24"/>
        </w:rPr>
        <w:t>2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FRS</w:t>
      </w:r>
      <w:r w:rsidR="002B70F0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Pr="000F33ED">
        <w:rPr>
          <w:rFonts w:ascii="Times New Roman" w:hAnsi="Times New Roman" w:cs="Times New Roman"/>
          <w:sz w:val="24"/>
          <w:szCs w:val="24"/>
        </w:rPr>
        <w:t xml:space="preserve">Их производительность </w:t>
      </w:r>
      <w:r w:rsidR="0075203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от </w:t>
      </w:r>
      <w:r w:rsidR="00524FD5" w:rsidRPr="000F33ED">
        <w:rPr>
          <w:rFonts w:ascii="Times New Roman" w:hAnsi="Times New Roman" w:cs="Times New Roman"/>
          <w:sz w:val="24"/>
          <w:szCs w:val="24"/>
        </w:rPr>
        <w:t>2</w:t>
      </w:r>
      <w:r w:rsidR="00C9182A" w:rsidRPr="000F33ED">
        <w:rPr>
          <w:rFonts w:ascii="Times New Roman" w:hAnsi="Times New Roman" w:cs="Times New Roman"/>
          <w:sz w:val="24"/>
          <w:szCs w:val="24"/>
        </w:rPr>
        <w:t>,5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до </w:t>
      </w:r>
      <w:r w:rsidR="00A50E22" w:rsidRPr="000F33ED">
        <w:rPr>
          <w:rFonts w:ascii="Times New Roman" w:hAnsi="Times New Roman" w:cs="Times New Roman"/>
          <w:sz w:val="24"/>
          <w:szCs w:val="24"/>
        </w:rPr>
        <w:t>320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810C3C">
        <w:rPr>
          <w:rFonts w:ascii="Times New Roman" w:hAnsi="Times New Roman" w:cs="Times New Roman"/>
          <w:sz w:val="24"/>
          <w:szCs w:val="24"/>
        </w:rPr>
        <w:t>м</w:t>
      </w:r>
      <w:r w:rsidR="00810C3C" w:rsidRPr="00810C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10C3C">
        <w:rPr>
          <w:rFonts w:ascii="Times New Roman" w:hAnsi="Times New Roman" w:cs="Times New Roman"/>
          <w:sz w:val="24"/>
          <w:szCs w:val="24"/>
        </w:rPr>
        <w:t>/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ч </w:t>
      </w:r>
      <w:r w:rsidR="004B505F" w:rsidRPr="000F33ED">
        <w:rPr>
          <w:rFonts w:ascii="Times New Roman" w:hAnsi="Times New Roman" w:cs="Times New Roman"/>
          <w:sz w:val="24"/>
          <w:szCs w:val="24"/>
        </w:rPr>
        <w:t xml:space="preserve">с </w:t>
      </w:r>
      <w:r w:rsidR="00CA39EC" w:rsidRPr="000F33ED">
        <w:rPr>
          <w:rFonts w:ascii="Times New Roman" w:hAnsi="Times New Roman" w:cs="Times New Roman"/>
          <w:sz w:val="24"/>
          <w:szCs w:val="24"/>
        </w:rPr>
        <w:t>напор</w:t>
      </w:r>
      <w:r w:rsidR="004B505F" w:rsidRPr="000F33ED">
        <w:rPr>
          <w:rFonts w:ascii="Times New Roman" w:hAnsi="Times New Roman" w:cs="Times New Roman"/>
          <w:sz w:val="24"/>
          <w:szCs w:val="24"/>
        </w:rPr>
        <w:t xml:space="preserve">ом </w:t>
      </w:r>
      <w:r w:rsidR="002B70F0" w:rsidRPr="000F33ED">
        <w:rPr>
          <w:rFonts w:ascii="Times New Roman" w:hAnsi="Times New Roman" w:cs="Times New Roman"/>
          <w:sz w:val="24"/>
          <w:szCs w:val="24"/>
        </w:rPr>
        <w:t xml:space="preserve">от </w:t>
      </w:r>
      <w:r w:rsidR="00524FD5" w:rsidRPr="000F33ED">
        <w:rPr>
          <w:rFonts w:ascii="Times New Roman" w:hAnsi="Times New Roman" w:cs="Times New Roman"/>
          <w:sz w:val="24"/>
          <w:szCs w:val="24"/>
        </w:rPr>
        <w:t>15</w:t>
      </w:r>
      <w:r w:rsidR="002B70F0" w:rsidRPr="000F33ED">
        <w:rPr>
          <w:rFonts w:ascii="Times New Roman" w:hAnsi="Times New Roman" w:cs="Times New Roman"/>
          <w:sz w:val="24"/>
          <w:szCs w:val="24"/>
        </w:rPr>
        <w:t xml:space="preserve"> до 600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м</w:t>
      </w:r>
      <w:r w:rsidR="00662689" w:rsidRPr="000F33ED">
        <w:rPr>
          <w:rFonts w:ascii="Times New Roman" w:hAnsi="Times New Roman" w:cs="Times New Roman"/>
          <w:sz w:val="24"/>
          <w:szCs w:val="24"/>
        </w:rPr>
        <w:t>етров</w:t>
      </w:r>
      <w:r w:rsidR="002B70F0" w:rsidRPr="000F33ED">
        <w:rPr>
          <w:rFonts w:ascii="Times New Roman" w:hAnsi="Times New Roman" w:cs="Times New Roman"/>
          <w:sz w:val="24"/>
          <w:szCs w:val="24"/>
        </w:rPr>
        <w:t>,</w:t>
      </w:r>
      <w:r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номинальн</w:t>
      </w:r>
      <w:r w:rsidR="0004519D" w:rsidRPr="000F33ED">
        <w:rPr>
          <w:rFonts w:ascii="Times New Roman" w:hAnsi="Times New Roman" w:cs="Times New Roman"/>
          <w:sz w:val="24"/>
          <w:szCs w:val="24"/>
        </w:rPr>
        <w:t>ая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мощност</w:t>
      </w:r>
      <w:r w:rsidR="0004519D" w:rsidRPr="000F33ED">
        <w:rPr>
          <w:rFonts w:ascii="Times New Roman" w:hAnsi="Times New Roman" w:cs="Times New Roman"/>
          <w:sz w:val="24"/>
          <w:szCs w:val="24"/>
        </w:rPr>
        <w:t>ь</w:t>
      </w:r>
      <w:r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2B70F0" w:rsidRPr="000F33ED">
        <w:rPr>
          <w:rFonts w:ascii="Times New Roman" w:hAnsi="Times New Roman" w:cs="Times New Roman"/>
          <w:sz w:val="24"/>
          <w:szCs w:val="24"/>
        </w:rPr>
        <w:t xml:space="preserve">электродвигателя </w:t>
      </w:r>
      <w:r w:rsidR="00752030">
        <w:rPr>
          <w:rFonts w:ascii="Times New Roman" w:hAnsi="Times New Roman" w:cs="Times New Roman"/>
          <w:sz w:val="24"/>
          <w:szCs w:val="24"/>
        </w:rPr>
        <w:t xml:space="preserve">– </w:t>
      </w:r>
      <w:r w:rsidR="0004519D" w:rsidRPr="000F33ED">
        <w:rPr>
          <w:rFonts w:ascii="Times New Roman" w:hAnsi="Times New Roman" w:cs="Times New Roman"/>
          <w:sz w:val="24"/>
          <w:szCs w:val="24"/>
        </w:rPr>
        <w:t>до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130 кВт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="00B613F9" w:rsidRPr="000F33ED">
        <w:rPr>
          <w:rFonts w:ascii="Times New Roman" w:hAnsi="Times New Roman" w:cs="Times New Roman"/>
          <w:sz w:val="24"/>
          <w:szCs w:val="24"/>
        </w:rPr>
        <w:t>П</w:t>
      </w:r>
      <w:r w:rsidR="002B70F0" w:rsidRPr="000F33ED">
        <w:rPr>
          <w:rFonts w:ascii="Times New Roman" w:hAnsi="Times New Roman" w:cs="Times New Roman"/>
          <w:sz w:val="24"/>
          <w:szCs w:val="24"/>
        </w:rPr>
        <w:t xml:space="preserve">реимуществами </w:t>
      </w:r>
      <w:r w:rsidR="00B613F9" w:rsidRPr="000F33ED">
        <w:rPr>
          <w:rFonts w:ascii="Times New Roman" w:hAnsi="Times New Roman" w:cs="Times New Roman"/>
          <w:sz w:val="24"/>
          <w:szCs w:val="24"/>
        </w:rPr>
        <w:t xml:space="preserve">этих агрегатов </w:t>
      </w:r>
      <w:r w:rsidR="002B70F0" w:rsidRPr="000F33ED">
        <w:rPr>
          <w:rFonts w:ascii="Times New Roman" w:hAnsi="Times New Roman" w:cs="Times New Roman"/>
          <w:sz w:val="24"/>
          <w:szCs w:val="24"/>
        </w:rPr>
        <w:t>являются надежность ко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нструкции, высокое качество и умеренные цены. </w:t>
      </w:r>
      <w:r w:rsidR="003E4A58" w:rsidRPr="000F33ED">
        <w:rPr>
          <w:rFonts w:ascii="Times New Roman" w:hAnsi="Times New Roman" w:cs="Times New Roman"/>
          <w:sz w:val="24"/>
          <w:szCs w:val="24"/>
        </w:rPr>
        <w:t xml:space="preserve">Электродвигатели </w:t>
      </w:r>
      <w:r w:rsidR="0033468E" w:rsidRPr="000F33ED">
        <w:rPr>
          <w:rFonts w:ascii="Times New Roman" w:hAnsi="Times New Roman" w:cs="Times New Roman"/>
          <w:sz w:val="24"/>
          <w:szCs w:val="24"/>
        </w:rPr>
        <w:t>для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63B30" w:rsidRPr="000F33ED">
        <w:rPr>
          <w:rFonts w:ascii="Times New Roman" w:hAnsi="Times New Roman" w:cs="Times New Roman"/>
          <w:sz w:val="24"/>
          <w:szCs w:val="24"/>
        </w:rPr>
        <w:t xml:space="preserve">насосов </w:t>
      </w:r>
      <w:r w:rsidR="00A67FA4" w:rsidRPr="000F33ED">
        <w:rPr>
          <w:rFonts w:ascii="Times New Roman" w:hAnsi="Times New Roman" w:cs="Times New Roman"/>
          <w:sz w:val="24"/>
          <w:szCs w:val="24"/>
        </w:rPr>
        <w:t xml:space="preserve">предприятие </w:t>
      </w:r>
      <w:r w:rsidR="00A63B30" w:rsidRPr="000F33ED">
        <w:rPr>
          <w:rFonts w:ascii="Times New Roman" w:hAnsi="Times New Roman" w:cs="Times New Roman"/>
          <w:sz w:val="24"/>
          <w:szCs w:val="24"/>
        </w:rPr>
        <w:t>проектирует</w:t>
      </w:r>
      <w:r w:rsidR="00CD34AF" w:rsidRPr="000F33ED">
        <w:rPr>
          <w:rFonts w:ascii="Times New Roman" w:hAnsi="Times New Roman" w:cs="Times New Roman"/>
          <w:sz w:val="24"/>
          <w:szCs w:val="24"/>
        </w:rPr>
        <w:t xml:space="preserve"> и производит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33468E" w:rsidRPr="000F33ED">
        <w:rPr>
          <w:rFonts w:ascii="Times New Roman" w:hAnsi="Times New Roman" w:cs="Times New Roman"/>
          <w:sz w:val="24"/>
          <w:szCs w:val="24"/>
        </w:rPr>
        <w:t>самостоятельно.</w:t>
      </w:r>
    </w:p>
    <w:p w14:paraId="23961838" w14:textId="77777777" w:rsidR="005B5946" w:rsidRPr="000F33ED" w:rsidRDefault="004B505F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>Э</w:t>
      </w:r>
      <w:r w:rsidR="00B613F9" w:rsidRPr="000F33ED">
        <w:rPr>
          <w:rFonts w:ascii="Times New Roman" w:hAnsi="Times New Roman" w:cs="Times New Roman"/>
          <w:sz w:val="24"/>
          <w:szCs w:val="24"/>
        </w:rPr>
        <w:t>ЦВ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является самым популярным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BB238C" w:rsidRPr="000F33ED">
        <w:rPr>
          <w:rFonts w:ascii="Times New Roman" w:hAnsi="Times New Roman" w:cs="Times New Roman"/>
          <w:sz w:val="24"/>
          <w:szCs w:val="24"/>
        </w:rPr>
        <w:t>в линейке завода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скважинным на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сосом </w:t>
      </w:r>
      <w:r w:rsidR="00B613F9" w:rsidRPr="000F33ED">
        <w:rPr>
          <w:rFonts w:ascii="Times New Roman" w:hAnsi="Times New Roman" w:cs="Times New Roman"/>
          <w:sz w:val="24"/>
          <w:szCs w:val="24"/>
        </w:rPr>
        <w:t>за счет оптимизированной конструкции</w:t>
      </w:r>
      <w:r w:rsidR="000E23B4" w:rsidRPr="000F33ED">
        <w:rPr>
          <w:rFonts w:ascii="Times New Roman" w:hAnsi="Times New Roman" w:cs="Times New Roman"/>
          <w:sz w:val="24"/>
          <w:szCs w:val="24"/>
        </w:rPr>
        <w:t>,</w:t>
      </w:r>
      <w:r w:rsidR="00B613F9" w:rsidRPr="000F33ED">
        <w:rPr>
          <w:rFonts w:ascii="Times New Roman" w:hAnsi="Times New Roman" w:cs="Times New Roman"/>
          <w:sz w:val="24"/>
          <w:szCs w:val="24"/>
        </w:rPr>
        <w:t xml:space="preserve"> устойчивой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к перепадам напряжения</w:t>
      </w:r>
      <w:r w:rsidR="00A63B30" w:rsidRPr="000F33ED">
        <w:rPr>
          <w:rFonts w:ascii="Times New Roman" w:hAnsi="Times New Roman" w:cs="Times New Roman"/>
          <w:sz w:val="24"/>
          <w:szCs w:val="24"/>
        </w:rPr>
        <w:t xml:space="preserve"> и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B613F9" w:rsidRPr="000F33ED">
        <w:rPr>
          <w:rFonts w:ascii="Times New Roman" w:hAnsi="Times New Roman" w:cs="Times New Roman"/>
          <w:sz w:val="24"/>
          <w:szCs w:val="24"/>
        </w:rPr>
        <w:t>перекосу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фаз</w:t>
      </w:r>
      <w:r w:rsidR="00A67FA4" w:rsidRPr="000F33ED">
        <w:rPr>
          <w:rFonts w:ascii="Times New Roman" w:hAnsi="Times New Roman" w:cs="Times New Roman"/>
          <w:sz w:val="24"/>
          <w:szCs w:val="24"/>
        </w:rPr>
        <w:t>.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67FA4" w:rsidRPr="000F33ED">
        <w:rPr>
          <w:rFonts w:ascii="Times New Roman" w:hAnsi="Times New Roman" w:cs="Times New Roman"/>
          <w:sz w:val="24"/>
          <w:szCs w:val="24"/>
        </w:rPr>
        <w:t>К</w:t>
      </w:r>
      <w:r w:rsidR="00CA39EC" w:rsidRPr="000F33ED">
        <w:rPr>
          <w:rFonts w:ascii="Times New Roman" w:hAnsi="Times New Roman" w:cs="Times New Roman"/>
          <w:sz w:val="24"/>
          <w:szCs w:val="24"/>
        </w:rPr>
        <w:t>ороткозамкнут</w:t>
      </w:r>
      <w:r w:rsidR="0004519D" w:rsidRPr="000F33ED">
        <w:rPr>
          <w:rFonts w:ascii="Times New Roman" w:hAnsi="Times New Roman" w:cs="Times New Roman"/>
          <w:sz w:val="24"/>
          <w:szCs w:val="24"/>
        </w:rPr>
        <w:t xml:space="preserve">ый </w:t>
      </w:r>
      <w:r w:rsidR="00A63B30" w:rsidRPr="000F33ED">
        <w:rPr>
          <w:rFonts w:ascii="Times New Roman" w:hAnsi="Times New Roman" w:cs="Times New Roman"/>
          <w:sz w:val="24"/>
          <w:szCs w:val="24"/>
        </w:rPr>
        <w:t>ротор</w:t>
      </w:r>
      <w:r w:rsidR="00332EEE" w:rsidRPr="000F33ED">
        <w:rPr>
          <w:rFonts w:ascii="Times New Roman" w:hAnsi="Times New Roman" w:cs="Times New Roman"/>
          <w:sz w:val="24"/>
          <w:szCs w:val="24"/>
        </w:rPr>
        <w:t xml:space="preserve"> выполнен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из меди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, </w:t>
      </w:r>
      <w:r w:rsidR="00A67FA4" w:rsidRPr="000F33ED">
        <w:rPr>
          <w:rFonts w:ascii="Times New Roman" w:hAnsi="Times New Roman" w:cs="Times New Roman"/>
          <w:sz w:val="24"/>
          <w:szCs w:val="24"/>
        </w:rPr>
        <w:t>а двигатель заполняется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перекачиваемой водой</w:t>
      </w:r>
      <w:r w:rsidR="00A67FA4" w:rsidRPr="000F33ED">
        <w:rPr>
          <w:rFonts w:ascii="Times New Roman" w:hAnsi="Times New Roman" w:cs="Times New Roman"/>
          <w:sz w:val="24"/>
          <w:szCs w:val="24"/>
        </w:rPr>
        <w:t>.</w:t>
      </w:r>
    </w:p>
    <w:p w14:paraId="502BEACB" w14:textId="16E29011" w:rsidR="005B5946" w:rsidRPr="000F33ED" w:rsidRDefault="005B5946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>А</w:t>
      </w:r>
      <w:r w:rsidR="00332EEE" w:rsidRPr="000F33ED">
        <w:rPr>
          <w:rFonts w:ascii="Times New Roman" w:hAnsi="Times New Roman" w:cs="Times New Roman"/>
          <w:sz w:val="24"/>
          <w:szCs w:val="24"/>
        </w:rPr>
        <w:t>грегаты</w:t>
      </w:r>
      <w:r w:rsidR="00B01D53" w:rsidRPr="000F33ED">
        <w:rPr>
          <w:rFonts w:ascii="Times New Roman" w:hAnsi="Times New Roman" w:cs="Times New Roman"/>
          <w:sz w:val="24"/>
          <w:szCs w:val="24"/>
        </w:rPr>
        <w:t xml:space="preserve"> 2</w:t>
      </w:r>
      <w:r w:rsidR="004B505F" w:rsidRPr="000F33ED">
        <w:rPr>
          <w:rFonts w:ascii="Times New Roman" w:hAnsi="Times New Roman" w:cs="Times New Roman"/>
          <w:sz w:val="24"/>
          <w:szCs w:val="24"/>
        </w:rPr>
        <w:t>Э</w:t>
      </w:r>
      <w:r w:rsidR="00332EEE" w:rsidRPr="000F33ED">
        <w:rPr>
          <w:rFonts w:ascii="Times New Roman" w:hAnsi="Times New Roman" w:cs="Times New Roman"/>
          <w:sz w:val="24"/>
          <w:szCs w:val="24"/>
        </w:rPr>
        <w:t>ЦВ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Pr="000F33ED">
        <w:rPr>
          <w:rFonts w:ascii="Times New Roman" w:hAnsi="Times New Roman" w:cs="Times New Roman"/>
          <w:sz w:val="24"/>
          <w:szCs w:val="24"/>
        </w:rPr>
        <w:t xml:space="preserve">выпускаются с </w:t>
      </w:r>
      <w:r w:rsidR="004224F3" w:rsidRPr="000F33ED">
        <w:rPr>
          <w:rFonts w:ascii="Times New Roman" w:hAnsi="Times New Roman" w:cs="Times New Roman"/>
          <w:sz w:val="24"/>
          <w:szCs w:val="24"/>
        </w:rPr>
        <w:t xml:space="preserve">герметичным </w:t>
      </w:r>
      <w:r w:rsidR="00B01D53" w:rsidRPr="000F33ED">
        <w:rPr>
          <w:rFonts w:ascii="Times New Roman" w:hAnsi="Times New Roman" w:cs="Times New Roman"/>
          <w:sz w:val="24"/>
          <w:szCs w:val="24"/>
        </w:rPr>
        <w:t xml:space="preserve">электродвигателем 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типа </w:t>
      </w:r>
      <w:r w:rsidR="00B01D53" w:rsidRPr="000F33ED">
        <w:rPr>
          <w:rFonts w:ascii="Times New Roman" w:hAnsi="Times New Roman" w:cs="Times New Roman"/>
          <w:sz w:val="24"/>
          <w:szCs w:val="24"/>
        </w:rPr>
        <w:t>Д</w:t>
      </w:r>
      <w:r w:rsidR="00CA39EC" w:rsidRPr="000F33ED">
        <w:rPr>
          <w:rFonts w:ascii="Times New Roman" w:hAnsi="Times New Roman" w:cs="Times New Roman"/>
          <w:sz w:val="24"/>
          <w:szCs w:val="24"/>
        </w:rPr>
        <w:t>АП</w:t>
      </w:r>
      <w:r w:rsidR="004224F3" w:rsidRPr="000F33ED">
        <w:rPr>
          <w:rFonts w:ascii="Times New Roman" w:hAnsi="Times New Roman" w:cs="Times New Roman"/>
          <w:sz w:val="24"/>
          <w:szCs w:val="24"/>
        </w:rPr>
        <w:t>, заполняемым водоглицериновой смесью</w:t>
      </w:r>
      <w:r w:rsidR="00B01D53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="00CA39EC" w:rsidRPr="000F33ED">
        <w:rPr>
          <w:rFonts w:ascii="Times New Roman" w:hAnsi="Times New Roman" w:cs="Times New Roman"/>
          <w:sz w:val="24"/>
          <w:szCs w:val="24"/>
        </w:rPr>
        <w:t>Ресурс наработки таки</w:t>
      </w:r>
      <w:r w:rsidR="00B01D53" w:rsidRPr="000F33ED">
        <w:rPr>
          <w:rFonts w:ascii="Times New Roman" w:hAnsi="Times New Roman" w:cs="Times New Roman"/>
          <w:sz w:val="24"/>
          <w:szCs w:val="24"/>
        </w:rPr>
        <w:t xml:space="preserve">х </w:t>
      </w:r>
      <w:r w:rsidR="00CA39EC" w:rsidRPr="000F33ED">
        <w:rPr>
          <w:rFonts w:ascii="Times New Roman" w:hAnsi="Times New Roman" w:cs="Times New Roman"/>
          <w:sz w:val="24"/>
          <w:szCs w:val="24"/>
        </w:rPr>
        <w:t>двигател</w:t>
      </w:r>
      <w:r w:rsidR="00B01D53" w:rsidRPr="000F33ED">
        <w:rPr>
          <w:rFonts w:ascii="Times New Roman" w:hAnsi="Times New Roman" w:cs="Times New Roman"/>
          <w:sz w:val="24"/>
          <w:szCs w:val="24"/>
        </w:rPr>
        <w:t>ей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до капитального рем</w:t>
      </w:r>
      <w:r w:rsidRPr="000F33ED">
        <w:rPr>
          <w:rFonts w:ascii="Times New Roman" w:hAnsi="Times New Roman" w:cs="Times New Roman"/>
          <w:sz w:val="24"/>
          <w:szCs w:val="24"/>
        </w:rPr>
        <w:t>онта увеличен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до 25</w:t>
      </w:r>
      <w:r w:rsidR="00EE2B51">
        <w:rPr>
          <w:rFonts w:ascii="Times New Roman" w:hAnsi="Times New Roman" w:cs="Times New Roman"/>
          <w:sz w:val="24"/>
          <w:szCs w:val="24"/>
        </w:rPr>
        <w:t xml:space="preserve"> тыс.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332EEE" w:rsidRPr="000F33ED">
        <w:rPr>
          <w:rFonts w:ascii="Times New Roman" w:hAnsi="Times New Roman" w:cs="Times New Roman"/>
          <w:sz w:val="24"/>
          <w:szCs w:val="24"/>
        </w:rPr>
        <w:t>,</w:t>
      </w:r>
      <w:r w:rsidR="000E23B4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B01D53" w:rsidRPr="000F33ED">
        <w:rPr>
          <w:rFonts w:ascii="Times New Roman" w:hAnsi="Times New Roman" w:cs="Times New Roman"/>
          <w:sz w:val="24"/>
          <w:szCs w:val="24"/>
        </w:rPr>
        <w:t>а</w:t>
      </w:r>
      <w:r w:rsidR="00332EEE" w:rsidRPr="000F33ED">
        <w:rPr>
          <w:rFonts w:ascii="Times New Roman" w:hAnsi="Times New Roman" w:cs="Times New Roman"/>
          <w:sz w:val="24"/>
          <w:szCs w:val="24"/>
        </w:rPr>
        <w:t xml:space="preserve"> КПД</w:t>
      </w:r>
      <w:r w:rsidR="00973B1D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E2B51">
        <w:rPr>
          <w:rFonts w:ascii="Times New Roman" w:hAnsi="Times New Roman" w:cs="Times New Roman"/>
          <w:sz w:val="24"/>
          <w:szCs w:val="24"/>
        </w:rPr>
        <w:t>–</w:t>
      </w:r>
      <w:r w:rsidR="00A47A85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50E22" w:rsidRPr="00810C3C">
        <w:rPr>
          <w:rFonts w:ascii="Times New Roman" w:hAnsi="Times New Roman" w:cs="Times New Roman"/>
          <w:bCs/>
          <w:sz w:val="24"/>
          <w:szCs w:val="24"/>
        </w:rPr>
        <w:t>на</w:t>
      </w:r>
      <w:r w:rsidR="00332EEE" w:rsidRPr="00810C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0E22" w:rsidRPr="000F33ED">
        <w:rPr>
          <w:rFonts w:ascii="Times New Roman" w:hAnsi="Times New Roman" w:cs="Times New Roman"/>
          <w:sz w:val="24"/>
          <w:szCs w:val="24"/>
        </w:rPr>
        <w:t xml:space="preserve">2 </w:t>
      </w:r>
      <w:r w:rsidR="00332EEE" w:rsidRPr="000F33ED">
        <w:rPr>
          <w:rFonts w:ascii="Times New Roman" w:hAnsi="Times New Roman" w:cs="Times New Roman"/>
          <w:sz w:val="24"/>
          <w:szCs w:val="24"/>
        </w:rPr>
        <w:t>процент</w:t>
      </w:r>
      <w:r w:rsidR="00A50E22" w:rsidRPr="000F33ED">
        <w:rPr>
          <w:rFonts w:ascii="Times New Roman" w:hAnsi="Times New Roman" w:cs="Times New Roman"/>
          <w:sz w:val="24"/>
          <w:szCs w:val="24"/>
        </w:rPr>
        <w:t>а</w:t>
      </w:r>
      <w:r w:rsidR="00B01D53" w:rsidRPr="000F33ED">
        <w:rPr>
          <w:rFonts w:ascii="Times New Roman" w:hAnsi="Times New Roman" w:cs="Times New Roman"/>
          <w:sz w:val="24"/>
          <w:szCs w:val="24"/>
        </w:rPr>
        <w:t>.</w:t>
      </w:r>
    </w:p>
    <w:p w14:paraId="66CB23B2" w14:textId="0653E9B3" w:rsidR="003C219B" w:rsidRPr="000F33ED" w:rsidRDefault="00B40AB9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 xml:space="preserve">С </w:t>
      </w:r>
      <w:r w:rsidR="00B01D53" w:rsidRPr="000F33ED">
        <w:rPr>
          <w:rFonts w:ascii="Times New Roman" w:hAnsi="Times New Roman" w:cs="Times New Roman"/>
          <w:sz w:val="24"/>
          <w:szCs w:val="24"/>
        </w:rPr>
        <w:t>2012 г</w:t>
      </w:r>
      <w:r w:rsidR="000F33ED">
        <w:rPr>
          <w:rFonts w:ascii="Times New Roman" w:hAnsi="Times New Roman" w:cs="Times New Roman"/>
          <w:sz w:val="24"/>
          <w:szCs w:val="24"/>
        </w:rPr>
        <w:t>.</w:t>
      </w:r>
      <w:r w:rsidR="008E668E" w:rsidRPr="000F33ED">
        <w:rPr>
          <w:rFonts w:ascii="Times New Roman" w:hAnsi="Times New Roman" w:cs="Times New Roman"/>
          <w:sz w:val="24"/>
          <w:szCs w:val="24"/>
        </w:rPr>
        <w:t xml:space="preserve"> выпускаются агрегаты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3B39CC" w:rsidRPr="000F33ED">
        <w:rPr>
          <w:rFonts w:ascii="Times New Roman" w:hAnsi="Times New Roman" w:cs="Times New Roman"/>
          <w:sz w:val="24"/>
          <w:szCs w:val="24"/>
        </w:rPr>
        <w:t xml:space="preserve">серии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CRS</w:t>
      </w:r>
      <w:r w:rsidR="0015545D" w:rsidRPr="000F33ED">
        <w:rPr>
          <w:rFonts w:ascii="Times New Roman" w:hAnsi="Times New Roman" w:cs="Times New Roman"/>
          <w:sz w:val="24"/>
          <w:szCs w:val="24"/>
        </w:rPr>
        <w:t xml:space="preserve"> с корпусо</w:t>
      </w:r>
      <w:r w:rsidR="003B39CC" w:rsidRPr="000F33ED">
        <w:rPr>
          <w:rFonts w:ascii="Times New Roman" w:hAnsi="Times New Roman" w:cs="Times New Roman"/>
          <w:sz w:val="24"/>
          <w:szCs w:val="24"/>
        </w:rPr>
        <w:t>м</w:t>
      </w:r>
      <w:r w:rsidR="003E2420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C7652" w:rsidRPr="000F33ED">
        <w:rPr>
          <w:rFonts w:ascii="Times New Roman" w:hAnsi="Times New Roman" w:cs="Times New Roman"/>
          <w:sz w:val="24"/>
          <w:szCs w:val="24"/>
        </w:rPr>
        <w:t xml:space="preserve">электродвигателя </w:t>
      </w:r>
      <w:r w:rsidR="003E2420" w:rsidRPr="000F33ED">
        <w:rPr>
          <w:rFonts w:ascii="Times New Roman" w:hAnsi="Times New Roman" w:cs="Times New Roman"/>
          <w:sz w:val="24"/>
          <w:szCs w:val="24"/>
        </w:rPr>
        <w:t>и насосной част</w:t>
      </w:r>
      <w:r w:rsidR="00752030">
        <w:rPr>
          <w:rFonts w:ascii="Times New Roman" w:hAnsi="Times New Roman" w:cs="Times New Roman"/>
          <w:sz w:val="24"/>
          <w:szCs w:val="24"/>
        </w:rPr>
        <w:t>и</w:t>
      </w:r>
      <w:r w:rsidR="003E296F" w:rsidRPr="000F33ED">
        <w:rPr>
          <w:rFonts w:ascii="Times New Roman" w:hAnsi="Times New Roman" w:cs="Times New Roman"/>
          <w:sz w:val="24"/>
          <w:szCs w:val="24"/>
        </w:rPr>
        <w:t xml:space="preserve"> из </w:t>
      </w:r>
      <w:r w:rsidR="003B39CC" w:rsidRPr="000F33ED">
        <w:rPr>
          <w:rFonts w:ascii="Times New Roman" w:hAnsi="Times New Roman" w:cs="Times New Roman"/>
          <w:sz w:val="24"/>
          <w:szCs w:val="24"/>
        </w:rPr>
        <w:t>нержавеющей</w:t>
      </w:r>
      <w:r w:rsidR="00A63B30" w:rsidRPr="000F33ED">
        <w:rPr>
          <w:rFonts w:ascii="Times New Roman" w:hAnsi="Times New Roman" w:cs="Times New Roman"/>
          <w:sz w:val="24"/>
          <w:szCs w:val="24"/>
        </w:rPr>
        <w:t xml:space="preserve"> стали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5B5946" w:rsidRPr="000F33ED">
        <w:rPr>
          <w:rFonts w:ascii="Times New Roman" w:hAnsi="Times New Roman" w:cs="Times New Roman"/>
          <w:sz w:val="24"/>
          <w:szCs w:val="24"/>
        </w:rPr>
        <w:t>с улучшенными показателями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энергоэффективности и надежности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. </w:t>
      </w:r>
      <w:r w:rsidR="005B5946" w:rsidRPr="000F33ED">
        <w:rPr>
          <w:rFonts w:ascii="Times New Roman" w:hAnsi="Times New Roman" w:cs="Times New Roman"/>
          <w:sz w:val="24"/>
          <w:szCs w:val="24"/>
        </w:rPr>
        <w:t>Они созданы для</w:t>
      </w:r>
      <w:r w:rsidR="00B01D53" w:rsidRPr="000F33ED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в сложных условиях</w:t>
      </w:r>
      <w:r w:rsidR="00524FD5" w:rsidRPr="000F33ED">
        <w:rPr>
          <w:rFonts w:ascii="Times New Roman" w:hAnsi="Times New Roman" w:cs="Times New Roman"/>
          <w:sz w:val="24"/>
          <w:szCs w:val="24"/>
        </w:rPr>
        <w:t>.</w:t>
      </w:r>
      <w:r w:rsidR="00EE2B51">
        <w:rPr>
          <w:rFonts w:ascii="Times New Roman" w:hAnsi="Times New Roman" w:cs="Times New Roman"/>
          <w:sz w:val="24"/>
          <w:szCs w:val="24"/>
        </w:rPr>
        <w:t xml:space="preserve"> </w:t>
      </w:r>
      <w:r w:rsidR="00A63B30" w:rsidRPr="000F33ED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CRS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3B39CC" w:rsidRPr="000F33ED">
        <w:rPr>
          <w:rFonts w:ascii="Times New Roman" w:hAnsi="Times New Roman" w:cs="Times New Roman"/>
          <w:sz w:val="24"/>
          <w:szCs w:val="24"/>
        </w:rPr>
        <w:t>выпускаются агрегаты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63B30" w:rsidRPr="000F33ED">
        <w:rPr>
          <w:rFonts w:ascii="Times New Roman" w:hAnsi="Times New Roman" w:cs="Times New Roman"/>
          <w:sz w:val="24"/>
          <w:szCs w:val="24"/>
        </w:rPr>
        <w:t>специального исполнения</w:t>
      </w:r>
      <w:r w:rsidR="00524FD5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5B5946" w:rsidRPr="000F33ED">
        <w:rPr>
          <w:rFonts w:ascii="Times New Roman" w:hAnsi="Times New Roman" w:cs="Times New Roman"/>
          <w:sz w:val="24"/>
          <w:szCs w:val="24"/>
        </w:rPr>
        <w:t>для работы в температур</w:t>
      </w:r>
      <w:r w:rsidR="00CB4ACC" w:rsidRPr="000F33ED">
        <w:rPr>
          <w:rFonts w:ascii="Times New Roman" w:hAnsi="Times New Roman" w:cs="Times New Roman"/>
          <w:sz w:val="24"/>
          <w:szCs w:val="24"/>
        </w:rPr>
        <w:t>н</w:t>
      </w:r>
      <w:r w:rsidR="005B5946" w:rsidRPr="000F33ED">
        <w:rPr>
          <w:rFonts w:ascii="Times New Roman" w:hAnsi="Times New Roman" w:cs="Times New Roman"/>
          <w:sz w:val="24"/>
          <w:szCs w:val="24"/>
        </w:rPr>
        <w:t>ой сред</w:t>
      </w:r>
      <w:r w:rsidR="00A63B30" w:rsidRPr="000F33ED">
        <w:rPr>
          <w:rFonts w:ascii="Times New Roman" w:hAnsi="Times New Roman" w:cs="Times New Roman"/>
          <w:sz w:val="24"/>
          <w:szCs w:val="24"/>
        </w:rPr>
        <w:t xml:space="preserve">е </w:t>
      </w:r>
      <w:r w:rsidR="003B39CC" w:rsidRPr="000F33ED">
        <w:rPr>
          <w:rFonts w:ascii="Times New Roman" w:hAnsi="Times New Roman" w:cs="Times New Roman"/>
          <w:sz w:val="24"/>
          <w:szCs w:val="24"/>
        </w:rPr>
        <w:t xml:space="preserve">до 80 </w:t>
      </w:r>
      <w:r w:rsidR="00810C3C">
        <w:rPr>
          <w:rFonts w:ascii="Times New Roman" w:hAnsi="Times New Roman" w:cs="Times New Roman"/>
          <w:sz w:val="24"/>
          <w:szCs w:val="24"/>
        </w:rPr>
        <w:t>º</w:t>
      </w:r>
      <w:r w:rsidR="003B39CC" w:rsidRPr="000F33ED">
        <w:rPr>
          <w:rFonts w:ascii="Times New Roman" w:hAnsi="Times New Roman" w:cs="Times New Roman"/>
          <w:sz w:val="24"/>
          <w:szCs w:val="24"/>
        </w:rPr>
        <w:t>С.</w:t>
      </w:r>
      <w:r w:rsidR="00EE2B51">
        <w:rPr>
          <w:rFonts w:ascii="Times New Roman" w:hAnsi="Times New Roman" w:cs="Times New Roman"/>
          <w:sz w:val="24"/>
          <w:szCs w:val="24"/>
        </w:rPr>
        <w:t xml:space="preserve"> </w:t>
      </w:r>
      <w:r w:rsidR="003B39CC" w:rsidRPr="000F33ED">
        <w:rPr>
          <w:rFonts w:ascii="Times New Roman" w:hAnsi="Times New Roman" w:cs="Times New Roman"/>
          <w:sz w:val="24"/>
          <w:szCs w:val="24"/>
        </w:rPr>
        <w:t>Н</w:t>
      </w:r>
      <w:r w:rsidRPr="000F33ED">
        <w:rPr>
          <w:rFonts w:ascii="Times New Roman" w:hAnsi="Times New Roman" w:cs="Times New Roman"/>
          <w:sz w:val="24"/>
          <w:szCs w:val="24"/>
        </w:rPr>
        <w:t xml:space="preserve">асосы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CRS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имеют высокие эксплуатац</w:t>
      </w:r>
      <w:r w:rsidR="003B39CC" w:rsidRPr="000F33ED">
        <w:rPr>
          <w:rFonts w:ascii="Times New Roman" w:hAnsi="Times New Roman" w:cs="Times New Roman"/>
          <w:sz w:val="24"/>
          <w:szCs w:val="24"/>
        </w:rPr>
        <w:t xml:space="preserve">ионные </w:t>
      </w:r>
      <w:r w:rsidR="00A63B30" w:rsidRPr="000F33ED">
        <w:rPr>
          <w:rFonts w:ascii="Times New Roman" w:hAnsi="Times New Roman" w:cs="Times New Roman"/>
          <w:sz w:val="24"/>
          <w:szCs w:val="24"/>
        </w:rPr>
        <w:t>свойства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и </w:t>
      </w:r>
      <w:r w:rsidR="003C219B" w:rsidRPr="000F33ED">
        <w:rPr>
          <w:rFonts w:ascii="Times New Roman" w:hAnsi="Times New Roman" w:cs="Times New Roman"/>
          <w:sz w:val="24"/>
          <w:szCs w:val="24"/>
        </w:rPr>
        <w:t>являются заменой насосам</w:t>
      </w:r>
      <w:r w:rsidR="003B39CC" w:rsidRPr="000F33ED">
        <w:rPr>
          <w:rFonts w:ascii="Times New Roman" w:hAnsi="Times New Roman" w:cs="Times New Roman"/>
          <w:sz w:val="24"/>
          <w:szCs w:val="24"/>
        </w:rPr>
        <w:t xml:space="preserve"> известных зарубежных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прои</w:t>
      </w:r>
      <w:r w:rsidR="00A63B30" w:rsidRPr="000F33ED">
        <w:rPr>
          <w:rFonts w:ascii="Times New Roman" w:hAnsi="Times New Roman" w:cs="Times New Roman"/>
          <w:sz w:val="24"/>
          <w:szCs w:val="24"/>
        </w:rPr>
        <w:t>зводителей.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A63B30" w:rsidRPr="000F33ED">
        <w:rPr>
          <w:rFonts w:ascii="Times New Roman" w:hAnsi="Times New Roman" w:cs="Times New Roman"/>
          <w:sz w:val="24"/>
          <w:szCs w:val="24"/>
        </w:rPr>
        <w:t>И</w:t>
      </w:r>
      <w:r w:rsidRPr="000F33ED">
        <w:rPr>
          <w:rFonts w:ascii="Times New Roman" w:hAnsi="Times New Roman" w:cs="Times New Roman"/>
          <w:sz w:val="24"/>
          <w:szCs w:val="24"/>
        </w:rPr>
        <w:t xml:space="preserve">х </w:t>
      </w:r>
      <w:r w:rsidR="00CA39EC" w:rsidRPr="000F33ED">
        <w:rPr>
          <w:rFonts w:ascii="Times New Roman" w:hAnsi="Times New Roman" w:cs="Times New Roman"/>
          <w:sz w:val="24"/>
          <w:szCs w:val="24"/>
        </w:rPr>
        <w:t>гарантийный срок э</w:t>
      </w:r>
      <w:r w:rsidR="003B39CC" w:rsidRPr="000F33ED">
        <w:rPr>
          <w:rFonts w:ascii="Times New Roman" w:hAnsi="Times New Roman" w:cs="Times New Roman"/>
          <w:sz w:val="24"/>
          <w:szCs w:val="24"/>
        </w:rPr>
        <w:t>ксплуатации – 36 месяцев</w:t>
      </w:r>
      <w:r w:rsidRPr="000F33ED">
        <w:rPr>
          <w:rFonts w:ascii="Times New Roman" w:hAnsi="Times New Roman" w:cs="Times New Roman"/>
          <w:sz w:val="24"/>
          <w:szCs w:val="24"/>
        </w:rPr>
        <w:t>.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E3A52" w:rsidRPr="000F33ED">
        <w:rPr>
          <w:rFonts w:ascii="Times New Roman" w:hAnsi="Times New Roman" w:cs="Times New Roman"/>
          <w:sz w:val="24"/>
          <w:szCs w:val="24"/>
        </w:rPr>
        <w:t>Для</w:t>
      </w:r>
      <w:r w:rsidR="003C219B" w:rsidRPr="000F33ED">
        <w:rPr>
          <w:rFonts w:ascii="Times New Roman" w:hAnsi="Times New Roman" w:cs="Times New Roman"/>
          <w:sz w:val="24"/>
          <w:szCs w:val="24"/>
        </w:rPr>
        <w:t xml:space="preserve"> замены</w:t>
      </w:r>
      <w:r w:rsidR="00CE3A52" w:rsidRPr="000F33ED">
        <w:rPr>
          <w:rFonts w:ascii="Times New Roman" w:hAnsi="Times New Roman" w:cs="Times New Roman"/>
          <w:sz w:val="24"/>
          <w:szCs w:val="24"/>
        </w:rPr>
        <w:t xml:space="preserve"> аналогов импортных насосов с 2015 г</w:t>
      </w:r>
      <w:r w:rsidR="000F33ED">
        <w:rPr>
          <w:rFonts w:ascii="Times New Roman" w:hAnsi="Times New Roman" w:cs="Times New Roman"/>
          <w:sz w:val="24"/>
          <w:szCs w:val="24"/>
        </w:rPr>
        <w:t>.</w:t>
      </w:r>
      <w:r w:rsidR="00CE3A52" w:rsidRPr="000F33ED">
        <w:rPr>
          <w:rFonts w:ascii="Times New Roman" w:hAnsi="Times New Roman" w:cs="Times New Roman"/>
          <w:sz w:val="24"/>
          <w:szCs w:val="24"/>
        </w:rPr>
        <w:t xml:space="preserve"> освоено более 10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0 </w:t>
      </w:r>
      <w:r w:rsidR="0015545D" w:rsidRPr="000F33ED">
        <w:rPr>
          <w:rFonts w:ascii="Times New Roman" w:hAnsi="Times New Roman" w:cs="Times New Roman"/>
          <w:sz w:val="24"/>
          <w:szCs w:val="24"/>
        </w:rPr>
        <w:t xml:space="preserve">новых </w:t>
      </w:r>
      <w:r w:rsidR="00CA39EC" w:rsidRPr="000F33ED">
        <w:rPr>
          <w:rFonts w:ascii="Times New Roman" w:hAnsi="Times New Roman" w:cs="Times New Roman"/>
          <w:sz w:val="24"/>
          <w:szCs w:val="24"/>
        </w:rPr>
        <w:t>типоразмеров</w:t>
      </w:r>
      <w:r w:rsidRPr="000F33ED">
        <w:rPr>
          <w:rFonts w:ascii="Times New Roman" w:hAnsi="Times New Roman" w:cs="Times New Roman"/>
          <w:sz w:val="24"/>
          <w:szCs w:val="24"/>
        </w:rPr>
        <w:t>.</w:t>
      </w:r>
    </w:p>
    <w:p w14:paraId="1A2553FC" w14:textId="30E0CA07" w:rsidR="003C219B" w:rsidRPr="000F33ED" w:rsidRDefault="004224F3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 xml:space="preserve">С 2017 г. предприятием выпускается новая линейка насосов 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FRS</w:t>
      </w:r>
      <w:r w:rsidRPr="000F33ED">
        <w:rPr>
          <w:rFonts w:ascii="Times New Roman" w:hAnsi="Times New Roman" w:cs="Times New Roman"/>
          <w:sz w:val="24"/>
          <w:szCs w:val="24"/>
        </w:rPr>
        <w:t xml:space="preserve"> и 2</w:t>
      </w:r>
      <w:r w:rsidR="00524FD5" w:rsidRPr="000F33ED">
        <w:rPr>
          <w:rFonts w:ascii="Times New Roman" w:hAnsi="Times New Roman" w:cs="Times New Roman"/>
          <w:sz w:val="24"/>
          <w:szCs w:val="24"/>
          <w:lang w:val="en-US"/>
        </w:rPr>
        <w:t>FRS</w:t>
      </w:r>
      <w:r w:rsidR="00CB4ACC" w:rsidRPr="000F33ED">
        <w:rPr>
          <w:rFonts w:ascii="Times New Roman" w:hAnsi="Times New Roman" w:cs="Times New Roman"/>
          <w:sz w:val="24"/>
          <w:szCs w:val="24"/>
        </w:rPr>
        <w:t>,</w:t>
      </w:r>
      <w:r w:rsidRPr="000F33ED">
        <w:rPr>
          <w:rFonts w:ascii="Times New Roman" w:hAnsi="Times New Roman" w:cs="Times New Roman"/>
          <w:sz w:val="24"/>
          <w:szCs w:val="24"/>
        </w:rPr>
        <w:t xml:space="preserve"> которая разработана для применения в артезианских скважинах с повышенным со</w:t>
      </w:r>
      <w:r w:rsidR="00524FD5" w:rsidRPr="000F33ED">
        <w:rPr>
          <w:rFonts w:ascii="Times New Roman" w:hAnsi="Times New Roman" w:cs="Times New Roman"/>
          <w:sz w:val="24"/>
          <w:szCs w:val="24"/>
        </w:rPr>
        <w:t>держанием механических примесей.</w:t>
      </w:r>
    </w:p>
    <w:p w14:paraId="2513A8BD" w14:textId="44A766FB" w:rsidR="003C219B" w:rsidRPr="000F33ED" w:rsidRDefault="003C219B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E60019" w:rsidRPr="000F33ED">
        <w:rPr>
          <w:rFonts w:ascii="Times New Roman" w:hAnsi="Times New Roman" w:cs="Times New Roman"/>
          <w:sz w:val="24"/>
          <w:szCs w:val="24"/>
        </w:rPr>
        <w:t>авод выпускает станции управления и защиты</w:t>
      </w:r>
      <w:r w:rsidR="00A63B30" w:rsidRPr="000F33ED">
        <w:rPr>
          <w:rFonts w:ascii="Times New Roman" w:hAnsi="Times New Roman" w:cs="Times New Roman"/>
          <w:sz w:val="24"/>
          <w:szCs w:val="24"/>
        </w:rPr>
        <w:t>,</w:t>
      </w:r>
      <w:r w:rsidR="00CB4ACC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предназначен</w:t>
      </w:r>
      <w:r w:rsidR="00E60019" w:rsidRPr="000F33ED">
        <w:rPr>
          <w:rFonts w:ascii="Times New Roman" w:hAnsi="Times New Roman" w:cs="Times New Roman"/>
          <w:sz w:val="24"/>
          <w:szCs w:val="24"/>
        </w:rPr>
        <w:t>ные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для автоматического дистанционного и местного управления </w:t>
      </w:r>
      <w:r w:rsidR="000F33ED">
        <w:rPr>
          <w:rFonts w:ascii="Times New Roman" w:hAnsi="Times New Roman" w:cs="Times New Roman"/>
          <w:sz w:val="24"/>
          <w:szCs w:val="24"/>
        </w:rPr>
        <w:t>трех</w:t>
      </w:r>
      <w:r w:rsidR="00B40AB9" w:rsidRPr="000F33ED">
        <w:rPr>
          <w:rFonts w:ascii="Times New Roman" w:hAnsi="Times New Roman" w:cs="Times New Roman"/>
          <w:sz w:val="24"/>
          <w:szCs w:val="24"/>
        </w:rPr>
        <w:t xml:space="preserve">фазными </w:t>
      </w:r>
      <w:r w:rsidR="00CA39EC" w:rsidRPr="000F33ED">
        <w:rPr>
          <w:rFonts w:ascii="Times New Roman" w:hAnsi="Times New Roman" w:cs="Times New Roman"/>
          <w:sz w:val="24"/>
          <w:szCs w:val="24"/>
        </w:rPr>
        <w:t>электродвигател</w:t>
      </w:r>
      <w:r w:rsidR="00B40AB9" w:rsidRPr="000F33ED">
        <w:rPr>
          <w:rFonts w:ascii="Times New Roman" w:hAnsi="Times New Roman" w:cs="Times New Roman"/>
          <w:sz w:val="24"/>
          <w:szCs w:val="24"/>
        </w:rPr>
        <w:t>ями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погр</w:t>
      </w:r>
      <w:r w:rsidR="00524FD5" w:rsidRPr="000F33ED">
        <w:rPr>
          <w:rFonts w:ascii="Times New Roman" w:hAnsi="Times New Roman" w:cs="Times New Roman"/>
          <w:sz w:val="24"/>
          <w:szCs w:val="24"/>
        </w:rPr>
        <w:t xml:space="preserve">ужных насосов и </w:t>
      </w:r>
      <w:r w:rsidR="00CA39EC" w:rsidRPr="000F33ED">
        <w:rPr>
          <w:rFonts w:ascii="Times New Roman" w:hAnsi="Times New Roman" w:cs="Times New Roman"/>
          <w:sz w:val="24"/>
          <w:szCs w:val="24"/>
        </w:rPr>
        <w:t>защиты их от перегрузок по току</w:t>
      </w:r>
      <w:r w:rsidR="003E2420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короткого замыкания</w:t>
      </w:r>
      <w:r w:rsidR="003E2420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неполнофазного режима работы и сухого хода</w:t>
      </w:r>
      <w:r w:rsidR="00EB091B" w:rsidRPr="000F33ED">
        <w:rPr>
          <w:rFonts w:ascii="Times New Roman" w:hAnsi="Times New Roman" w:cs="Times New Roman"/>
          <w:sz w:val="24"/>
          <w:szCs w:val="24"/>
        </w:rPr>
        <w:t>.</w:t>
      </w:r>
      <w:r w:rsidR="00A0402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B091B" w:rsidRPr="000F33ED">
        <w:rPr>
          <w:rFonts w:ascii="Times New Roman" w:hAnsi="Times New Roman" w:cs="Times New Roman"/>
          <w:sz w:val="24"/>
          <w:szCs w:val="24"/>
        </w:rPr>
        <w:t>В</w:t>
      </w:r>
      <w:r w:rsidR="00B40AB9" w:rsidRPr="000F33ED">
        <w:rPr>
          <w:rFonts w:ascii="Times New Roman" w:hAnsi="Times New Roman" w:cs="Times New Roman"/>
          <w:sz w:val="24"/>
          <w:szCs w:val="24"/>
        </w:rPr>
        <w:t>сего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выпускается </w:t>
      </w:r>
      <w:r w:rsidR="00810C3C">
        <w:rPr>
          <w:rFonts w:ascii="Times New Roman" w:hAnsi="Times New Roman" w:cs="Times New Roman"/>
          <w:sz w:val="24"/>
          <w:szCs w:val="24"/>
        </w:rPr>
        <w:t>семь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типоразмеров станци</w:t>
      </w:r>
      <w:r w:rsidR="00EB091B" w:rsidRPr="000F33ED">
        <w:rPr>
          <w:rFonts w:ascii="Times New Roman" w:hAnsi="Times New Roman" w:cs="Times New Roman"/>
          <w:sz w:val="24"/>
          <w:szCs w:val="24"/>
        </w:rPr>
        <w:t>й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управления типа</w:t>
      </w:r>
      <w:r w:rsidR="00A0402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B40AB9" w:rsidRPr="000F33ED">
        <w:rPr>
          <w:rFonts w:ascii="Times New Roman" w:hAnsi="Times New Roman" w:cs="Times New Roman"/>
          <w:sz w:val="24"/>
          <w:szCs w:val="24"/>
        </w:rPr>
        <w:t>СУЗ для</w:t>
      </w:r>
      <w:r w:rsidR="00A0402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мощност</w:t>
      </w:r>
      <w:r w:rsidR="00810C3C">
        <w:rPr>
          <w:rFonts w:ascii="Times New Roman" w:hAnsi="Times New Roman" w:cs="Times New Roman"/>
          <w:sz w:val="24"/>
          <w:szCs w:val="24"/>
        </w:rPr>
        <w:t>и</w:t>
      </w:r>
      <w:r w:rsidR="00B40AB9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CA39EC" w:rsidRPr="000F33ED">
        <w:rPr>
          <w:rFonts w:ascii="Times New Roman" w:hAnsi="Times New Roman" w:cs="Times New Roman"/>
          <w:sz w:val="24"/>
          <w:szCs w:val="24"/>
        </w:rPr>
        <w:t>от 1 до 100 кВт</w:t>
      </w:r>
      <w:r w:rsidR="00E60019" w:rsidRPr="000F33ED">
        <w:rPr>
          <w:rFonts w:ascii="Times New Roman" w:hAnsi="Times New Roman" w:cs="Times New Roman"/>
          <w:sz w:val="24"/>
          <w:szCs w:val="24"/>
        </w:rPr>
        <w:t>.</w:t>
      </w:r>
      <w:r w:rsidR="00A0402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60019" w:rsidRPr="000F33ED">
        <w:rPr>
          <w:rFonts w:ascii="Times New Roman" w:hAnsi="Times New Roman" w:cs="Times New Roman"/>
          <w:sz w:val="24"/>
          <w:szCs w:val="24"/>
        </w:rPr>
        <w:t>С 2015 г</w:t>
      </w:r>
      <w:r w:rsidR="000F33ED">
        <w:rPr>
          <w:rFonts w:ascii="Times New Roman" w:hAnsi="Times New Roman" w:cs="Times New Roman"/>
          <w:sz w:val="24"/>
          <w:szCs w:val="24"/>
        </w:rPr>
        <w:t>.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предприятие предлагает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усовершенствованные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станции управления </w:t>
      </w:r>
      <w:r w:rsidR="00524FD5" w:rsidRPr="000F33ED">
        <w:rPr>
          <w:rFonts w:ascii="Times New Roman" w:hAnsi="Times New Roman" w:cs="Times New Roman"/>
          <w:sz w:val="24"/>
          <w:szCs w:val="24"/>
        </w:rPr>
        <w:t>HMS Control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с 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расширенным набором функций управления </w:t>
      </w:r>
      <w:r w:rsidR="009B693B" w:rsidRPr="000F33ED">
        <w:rPr>
          <w:rFonts w:ascii="Times New Roman" w:hAnsi="Times New Roman" w:cs="Times New Roman"/>
          <w:sz w:val="24"/>
          <w:szCs w:val="24"/>
        </w:rPr>
        <w:t xml:space="preserve">для </w:t>
      </w:r>
      <w:r w:rsidR="00CA39EC" w:rsidRPr="000F33ED">
        <w:rPr>
          <w:rFonts w:ascii="Times New Roman" w:hAnsi="Times New Roman" w:cs="Times New Roman"/>
          <w:sz w:val="24"/>
          <w:szCs w:val="24"/>
        </w:rPr>
        <w:t>более удобн</w:t>
      </w:r>
      <w:r w:rsidR="009B693B" w:rsidRPr="000F33ED">
        <w:rPr>
          <w:rFonts w:ascii="Times New Roman" w:hAnsi="Times New Roman" w:cs="Times New Roman"/>
          <w:sz w:val="24"/>
          <w:szCs w:val="24"/>
        </w:rPr>
        <w:t xml:space="preserve">ой </w:t>
      </w:r>
      <w:r w:rsidR="00CA39EC" w:rsidRPr="000F33ED">
        <w:rPr>
          <w:rFonts w:ascii="Times New Roman" w:hAnsi="Times New Roman" w:cs="Times New Roman"/>
          <w:sz w:val="24"/>
          <w:szCs w:val="24"/>
        </w:rPr>
        <w:t>эксплуатации</w:t>
      </w:r>
      <w:r w:rsidR="00A0351D" w:rsidRPr="000F33ED">
        <w:rPr>
          <w:rFonts w:ascii="Times New Roman" w:hAnsi="Times New Roman" w:cs="Times New Roman"/>
          <w:sz w:val="24"/>
          <w:szCs w:val="24"/>
        </w:rPr>
        <w:t>.</w:t>
      </w:r>
    </w:p>
    <w:p w14:paraId="7E3D2B5B" w14:textId="3BD9B14D" w:rsidR="00524FD5" w:rsidRPr="000F33ED" w:rsidRDefault="00A0351D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>Завод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обладает большим потенциалом как в области разработки новых образцов продукции</w:t>
      </w:r>
      <w:r w:rsidR="00EB091B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так </w:t>
      </w:r>
      <w:r w:rsidR="00A04023" w:rsidRPr="000F33ED">
        <w:rPr>
          <w:rFonts w:ascii="Times New Roman" w:hAnsi="Times New Roman" w:cs="Times New Roman"/>
          <w:sz w:val="24"/>
          <w:szCs w:val="24"/>
        </w:rPr>
        <w:t xml:space="preserve">и </w:t>
      </w:r>
      <w:r w:rsidR="00CA39EC" w:rsidRPr="000F33ED">
        <w:rPr>
          <w:rFonts w:ascii="Times New Roman" w:hAnsi="Times New Roman" w:cs="Times New Roman"/>
          <w:sz w:val="24"/>
          <w:szCs w:val="24"/>
        </w:rPr>
        <w:t>в области производства и повышени</w:t>
      </w:r>
      <w:r w:rsidR="009B693B" w:rsidRPr="000F33ED">
        <w:rPr>
          <w:rFonts w:ascii="Times New Roman" w:hAnsi="Times New Roman" w:cs="Times New Roman"/>
          <w:sz w:val="24"/>
          <w:szCs w:val="24"/>
        </w:rPr>
        <w:t>я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эффективности управления предприятием</w:t>
      </w:r>
      <w:r w:rsidR="009B693B" w:rsidRPr="000F33ED">
        <w:rPr>
          <w:rFonts w:ascii="Times New Roman" w:hAnsi="Times New Roman" w:cs="Times New Roman"/>
          <w:sz w:val="24"/>
          <w:szCs w:val="24"/>
        </w:rPr>
        <w:t>,</w:t>
      </w:r>
      <w:r w:rsidR="00CA39EC" w:rsidRPr="000F33ED">
        <w:rPr>
          <w:rFonts w:ascii="Times New Roman" w:hAnsi="Times New Roman" w:cs="Times New Roman"/>
          <w:sz w:val="24"/>
          <w:szCs w:val="24"/>
        </w:rPr>
        <w:t xml:space="preserve"> активно внедряются автоматизированн</w:t>
      </w:r>
      <w:r w:rsidRPr="000F33ED">
        <w:rPr>
          <w:rFonts w:ascii="Times New Roman" w:hAnsi="Times New Roman" w:cs="Times New Roman"/>
          <w:sz w:val="24"/>
          <w:szCs w:val="24"/>
        </w:rPr>
        <w:t>ые</w:t>
      </w:r>
      <w:r w:rsidR="001E2E08" w:rsidRPr="000F33ED">
        <w:rPr>
          <w:rFonts w:ascii="Times New Roman" w:hAnsi="Times New Roman" w:cs="Times New Roman"/>
          <w:sz w:val="24"/>
          <w:szCs w:val="24"/>
        </w:rPr>
        <w:t xml:space="preserve"> системы управления</w:t>
      </w:r>
      <w:r w:rsidRPr="000F33ED">
        <w:rPr>
          <w:rFonts w:ascii="Times New Roman" w:hAnsi="Times New Roman" w:cs="Times New Roman"/>
          <w:sz w:val="24"/>
          <w:szCs w:val="24"/>
        </w:rPr>
        <w:t>.</w:t>
      </w:r>
      <w:r w:rsidR="001E2E08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60019" w:rsidRPr="000F33ED">
        <w:rPr>
          <w:rFonts w:ascii="Times New Roman" w:hAnsi="Times New Roman" w:cs="Times New Roman"/>
          <w:sz w:val="24"/>
          <w:szCs w:val="24"/>
        </w:rPr>
        <w:t>За последнее время было пр</w:t>
      </w:r>
      <w:bookmarkStart w:id="0" w:name="_GoBack"/>
      <w:bookmarkEnd w:id="0"/>
      <w:r w:rsidR="00E60019" w:rsidRPr="000F33ED">
        <w:rPr>
          <w:rFonts w:ascii="Times New Roman" w:hAnsi="Times New Roman" w:cs="Times New Roman"/>
          <w:sz w:val="24"/>
          <w:szCs w:val="24"/>
        </w:rPr>
        <w:t>иобретено и внедрено в производство более семидесяти единиц современного оборудования различного назначения. В настоящее время успешно эксплуатиру</w:t>
      </w:r>
      <w:r w:rsidR="00EB091B" w:rsidRPr="000F33ED">
        <w:rPr>
          <w:rFonts w:ascii="Times New Roman" w:hAnsi="Times New Roman" w:cs="Times New Roman"/>
          <w:sz w:val="24"/>
          <w:szCs w:val="24"/>
        </w:rPr>
        <w:t>ю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тся </w:t>
      </w:r>
      <w:r w:rsidR="00BB238C" w:rsidRPr="000F33ED">
        <w:rPr>
          <w:rFonts w:ascii="Times New Roman" w:hAnsi="Times New Roman" w:cs="Times New Roman"/>
          <w:sz w:val="24"/>
          <w:szCs w:val="24"/>
        </w:rPr>
        <w:t>высокотехнологичные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обрабатывающие центры с </w:t>
      </w:r>
      <w:r w:rsidR="00810C3C">
        <w:rPr>
          <w:rFonts w:ascii="Times New Roman" w:hAnsi="Times New Roman" w:cs="Times New Roman"/>
          <w:sz w:val="24"/>
          <w:szCs w:val="24"/>
        </w:rPr>
        <w:t>числовым программным управлением (</w:t>
      </w:r>
      <w:r w:rsidR="00E60019" w:rsidRPr="000F33ED">
        <w:rPr>
          <w:rFonts w:ascii="Times New Roman" w:hAnsi="Times New Roman" w:cs="Times New Roman"/>
          <w:sz w:val="24"/>
          <w:szCs w:val="24"/>
        </w:rPr>
        <w:t>ЧПУ</w:t>
      </w:r>
      <w:r w:rsidR="00810C3C">
        <w:rPr>
          <w:rFonts w:ascii="Times New Roman" w:hAnsi="Times New Roman" w:cs="Times New Roman"/>
          <w:sz w:val="24"/>
          <w:szCs w:val="24"/>
        </w:rPr>
        <w:t>)</w:t>
      </w:r>
      <w:r w:rsidR="00E60019" w:rsidRPr="000F33ED">
        <w:rPr>
          <w:rFonts w:ascii="Times New Roman" w:hAnsi="Times New Roman" w:cs="Times New Roman"/>
          <w:sz w:val="24"/>
          <w:szCs w:val="24"/>
        </w:rPr>
        <w:t>, современная линия окраски с автома</w:t>
      </w:r>
      <w:r w:rsidR="00BB238C" w:rsidRPr="000F33ED">
        <w:rPr>
          <w:rFonts w:ascii="Times New Roman" w:hAnsi="Times New Roman" w:cs="Times New Roman"/>
          <w:sz w:val="24"/>
          <w:szCs w:val="24"/>
        </w:rPr>
        <w:t>тизированным конвейером, термоп</w:t>
      </w:r>
      <w:r w:rsidR="00E60019" w:rsidRPr="000F33ED">
        <w:rPr>
          <w:rFonts w:ascii="Times New Roman" w:hAnsi="Times New Roman" w:cs="Times New Roman"/>
          <w:sz w:val="24"/>
          <w:szCs w:val="24"/>
        </w:rPr>
        <w:t>ластавтоматы, электроэрозионные станки и многое другое. Программа техническо</w:t>
      </w:r>
      <w:r w:rsidR="00EB091B" w:rsidRPr="000F33ED">
        <w:rPr>
          <w:rFonts w:ascii="Times New Roman" w:hAnsi="Times New Roman" w:cs="Times New Roman"/>
          <w:sz w:val="24"/>
          <w:szCs w:val="24"/>
        </w:rPr>
        <w:t>го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перевооружени</w:t>
      </w:r>
      <w:r w:rsidR="00EB091B" w:rsidRPr="000F33ED">
        <w:rPr>
          <w:rFonts w:ascii="Times New Roman" w:hAnsi="Times New Roman" w:cs="Times New Roman"/>
          <w:sz w:val="24"/>
          <w:szCs w:val="24"/>
        </w:rPr>
        <w:t>я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 и модернизации производства продолжается</w:t>
      </w:r>
      <w:r w:rsidR="00D60533">
        <w:rPr>
          <w:rFonts w:ascii="Times New Roman" w:hAnsi="Times New Roman" w:cs="Times New Roman"/>
          <w:sz w:val="24"/>
          <w:szCs w:val="24"/>
        </w:rPr>
        <w:t xml:space="preserve"> -</w:t>
      </w:r>
      <w:r w:rsidR="00D6053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60019" w:rsidRPr="000F33ED">
        <w:rPr>
          <w:rFonts w:ascii="Times New Roman" w:hAnsi="Times New Roman" w:cs="Times New Roman"/>
          <w:sz w:val="24"/>
          <w:szCs w:val="24"/>
        </w:rPr>
        <w:t xml:space="preserve">на ближайшие пять лет запланировано приобретение еще </w:t>
      </w:r>
      <w:r w:rsidR="00BB238C" w:rsidRPr="000F33ED">
        <w:rPr>
          <w:rFonts w:ascii="Times New Roman" w:hAnsi="Times New Roman" w:cs="Times New Roman"/>
          <w:sz w:val="24"/>
          <w:szCs w:val="24"/>
        </w:rPr>
        <w:t>около</w:t>
      </w:r>
      <w:r w:rsidR="001E2E08" w:rsidRPr="000F33ED">
        <w:rPr>
          <w:rFonts w:ascii="Times New Roman" w:hAnsi="Times New Roman" w:cs="Times New Roman"/>
          <w:sz w:val="24"/>
          <w:szCs w:val="24"/>
        </w:rPr>
        <w:t xml:space="preserve"> ста единиц </w:t>
      </w:r>
      <w:r w:rsidR="00E60019" w:rsidRPr="000F33ED">
        <w:rPr>
          <w:rFonts w:ascii="Times New Roman" w:hAnsi="Times New Roman" w:cs="Times New Roman"/>
          <w:sz w:val="24"/>
          <w:szCs w:val="24"/>
        </w:rPr>
        <w:t>оборудования различного назначения</w:t>
      </w:r>
      <w:r w:rsidR="00D60533">
        <w:rPr>
          <w:rFonts w:ascii="Times New Roman" w:hAnsi="Times New Roman" w:cs="Times New Roman"/>
          <w:sz w:val="24"/>
          <w:szCs w:val="24"/>
        </w:rPr>
        <w:t>,</w:t>
      </w:r>
      <w:r w:rsidR="00D60533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E60019" w:rsidRPr="000F33ED">
        <w:rPr>
          <w:rFonts w:ascii="Times New Roman" w:hAnsi="Times New Roman" w:cs="Times New Roman"/>
          <w:sz w:val="24"/>
          <w:szCs w:val="24"/>
        </w:rPr>
        <w:t>инвестируются большие средства и в инфраструктуру предприятия.</w:t>
      </w:r>
    </w:p>
    <w:p w14:paraId="0BB533F4" w14:textId="77AA2F9B" w:rsidR="00EB091B" w:rsidRPr="000F33ED" w:rsidRDefault="00E60019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ED">
        <w:rPr>
          <w:rFonts w:ascii="Times New Roman" w:hAnsi="Times New Roman" w:cs="Times New Roman"/>
          <w:sz w:val="24"/>
          <w:szCs w:val="24"/>
        </w:rPr>
        <w:t xml:space="preserve">Вся продукция </w:t>
      </w:r>
      <w:r w:rsidR="00752030" w:rsidRPr="000F33ED">
        <w:rPr>
          <w:rFonts w:ascii="Times New Roman" w:hAnsi="Times New Roman" w:cs="Times New Roman"/>
          <w:sz w:val="24"/>
          <w:szCs w:val="24"/>
        </w:rPr>
        <w:t xml:space="preserve">«Ливнынасос» </w:t>
      </w:r>
      <w:r w:rsidRPr="000F33ED">
        <w:rPr>
          <w:rFonts w:ascii="Times New Roman" w:hAnsi="Times New Roman" w:cs="Times New Roman"/>
          <w:sz w:val="24"/>
          <w:szCs w:val="24"/>
        </w:rPr>
        <w:t>сертифицирована на соответствие требованиям технических регламентов</w:t>
      </w:r>
      <w:r w:rsidR="00804743">
        <w:rPr>
          <w:rFonts w:ascii="Times New Roman" w:hAnsi="Times New Roman" w:cs="Times New Roman"/>
          <w:sz w:val="24"/>
          <w:szCs w:val="24"/>
        </w:rPr>
        <w:t>, с</w:t>
      </w:r>
      <w:r w:rsidRPr="000F33ED">
        <w:rPr>
          <w:rFonts w:ascii="Times New Roman" w:hAnsi="Times New Roman" w:cs="Times New Roman"/>
          <w:sz w:val="24"/>
          <w:szCs w:val="24"/>
        </w:rPr>
        <w:t>истема менед</w:t>
      </w:r>
      <w:r w:rsidR="0053004B" w:rsidRPr="000F33ED">
        <w:rPr>
          <w:rFonts w:ascii="Times New Roman" w:hAnsi="Times New Roman" w:cs="Times New Roman"/>
          <w:sz w:val="24"/>
          <w:szCs w:val="24"/>
        </w:rPr>
        <w:t xml:space="preserve">жмента </w:t>
      </w:r>
      <w:r w:rsidR="001E2E08" w:rsidRPr="000F33ED">
        <w:rPr>
          <w:rFonts w:ascii="Times New Roman" w:hAnsi="Times New Roman" w:cs="Times New Roman"/>
          <w:sz w:val="24"/>
          <w:szCs w:val="24"/>
        </w:rPr>
        <w:t>ка</w:t>
      </w:r>
      <w:r w:rsidR="0053004B" w:rsidRPr="000F33ED">
        <w:rPr>
          <w:rFonts w:ascii="Times New Roman" w:hAnsi="Times New Roman" w:cs="Times New Roman"/>
          <w:sz w:val="24"/>
          <w:szCs w:val="24"/>
        </w:rPr>
        <w:t xml:space="preserve">чества соответствует </w:t>
      </w:r>
      <w:r w:rsidR="00901B49">
        <w:rPr>
          <w:rFonts w:ascii="Times New Roman" w:hAnsi="Times New Roman" w:cs="Times New Roman"/>
          <w:sz w:val="24"/>
          <w:szCs w:val="24"/>
        </w:rPr>
        <w:t>ГОСТ Р</w:t>
      </w:r>
      <w:r w:rsidR="0053004B" w:rsidRPr="000F33ED">
        <w:rPr>
          <w:rFonts w:ascii="Times New Roman" w:hAnsi="Times New Roman" w:cs="Times New Roman"/>
          <w:sz w:val="24"/>
          <w:szCs w:val="24"/>
        </w:rPr>
        <w:t xml:space="preserve"> ИСО </w:t>
      </w:r>
      <w:r w:rsidR="00C9182A" w:rsidRPr="000F33ED">
        <w:rPr>
          <w:rFonts w:ascii="Times New Roman" w:hAnsi="Times New Roman" w:cs="Times New Roman"/>
          <w:sz w:val="24"/>
          <w:szCs w:val="24"/>
        </w:rPr>
        <w:t>9001</w:t>
      </w:r>
      <w:r w:rsidR="00901B49">
        <w:rPr>
          <w:rFonts w:ascii="Times New Roman" w:hAnsi="Times New Roman" w:cs="Times New Roman"/>
          <w:sz w:val="24"/>
          <w:szCs w:val="24"/>
        </w:rPr>
        <w:t>-</w:t>
      </w:r>
      <w:r w:rsidR="0053004B" w:rsidRPr="000F33ED">
        <w:rPr>
          <w:rFonts w:ascii="Times New Roman" w:hAnsi="Times New Roman" w:cs="Times New Roman"/>
          <w:sz w:val="24"/>
          <w:szCs w:val="24"/>
        </w:rPr>
        <w:t>2015.</w:t>
      </w:r>
      <w:r w:rsidR="001E2E08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752030">
        <w:rPr>
          <w:rFonts w:ascii="Times New Roman" w:hAnsi="Times New Roman" w:cs="Times New Roman"/>
          <w:sz w:val="24"/>
          <w:szCs w:val="24"/>
        </w:rPr>
        <w:t>П</w:t>
      </w:r>
      <w:r w:rsidR="00752030" w:rsidRPr="000F33ED">
        <w:rPr>
          <w:rFonts w:ascii="Times New Roman" w:hAnsi="Times New Roman" w:cs="Times New Roman"/>
          <w:sz w:val="24"/>
          <w:szCs w:val="24"/>
        </w:rPr>
        <w:t>редприяти</w:t>
      </w:r>
      <w:r w:rsidR="00752030">
        <w:rPr>
          <w:rFonts w:ascii="Times New Roman" w:hAnsi="Times New Roman" w:cs="Times New Roman"/>
          <w:sz w:val="24"/>
          <w:szCs w:val="24"/>
        </w:rPr>
        <w:t>е</w:t>
      </w:r>
      <w:r w:rsidR="00752030" w:rsidRPr="000F33ED">
        <w:rPr>
          <w:rFonts w:ascii="Times New Roman" w:hAnsi="Times New Roman" w:cs="Times New Roman"/>
          <w:sz w:val="24"/>
          <w:szCs w:val="24"/>
        </w:rPr>
        <w:t xml:space="preserve"> </w:t>
      </w:r>
      <w:r w:rsidR="004224F3" w:rsidRPr="000F33ED">
        <w:rPr>
          <w:rFonts w:ascii="Times New Roman" w:hAnsi="Times New Roman" w:cs="Times New Roman"/>
          <w:sz w:val="24"/>
          <w:szCs w:val="24"/>
        </w:rPr>
        <w:t xml:space="preserve">ориентируется на новые технологии, выстраивает производственную политику </w:t>
      </w:r>
      <w:r w:rsidR="00265899" w:rsidRPr="00265899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4224F3" w:rsidRPr="00265899">
        <w:rPr>
          <w:rFonts w:ascii="Times New Roman" w:hAnsi="Times New Roman" w:cs="Times New Roman"/>
          <w:sz w:val="24"/>
          <w:szCs w:val="24"/>
        </w:rPr>
        <w:t>требовани</w:t>
      </w:r>
      <w:r w:rsidR="00265899" w:rsidRPr="00265899">
        <w:rPr>
          <w:rFonts w:ascii="Times New Roman" w:hAnsi="Times New Roman" w:cs="Times New Roman"/>
          <w:sz w:val="24"/>
          <w:szCs w:val="24"/>
        </w:rPr>
        <w:t>й</w:t>
      </w:r>
      <w:r w:rsidR="004224F3" w:rsidRPr="00265899">
        <w:rPr>
          <w:rFonts w:ascii="Times New Roman" w:hAnsi="Times New Roman" w:cs="Times New Roman"/>
          <w:sz w:val="24"/>
          <w:szCs w:val="24"/>
        </w:rPr>
        <w:t xml:space="preserve"> времени</w:t>
      </w:r>
      <w:r w:rsidR="004224F3" w:rsidRPr="000F33ED">
        <w:rPr>
          <w:rFonts w:ascii="Times New Roman" w:hAnsi="Times New Roman" w:cs="Times New Roman"/>
          <w:sz w:val="24"/>
          <w:szCs w:val="24"/>
        </w:rPr>
        <w:t>.</w:t>
      </w:r>
    </w:p>
    <w:p w14:paraId="4196CEB7" w14:textId="4802ED29" w:rsidR="009F484D" w:rsidRPr="000F33ED" w:rsidRDefault="00804743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д</w:t>
      </w:r>
      <w:r w:rsidR="004224F3" w:rsidRPr="000F33ED">
        <w:rPr>
          <w:rFonts w:ascii="Times New Roman" w:hAnsi="Times New Roman" w:cs="Times New Roman"/>
          <w:sz w:val="24"/>
          <w:szCs w:val="24"/>
        </w:rPr>
        <w:t>евиз – НАДЕЖНОСТЬ, КАЧЕСТВО, ОПЕРАТИВНОСТЬ!</w:t>
      </w:r>
    </w:p>
    <w:p w14:paraId="5185095D" w14:textId="77777777" w:rsidR="0092027C" w:rsidRPr="000F33ED" w:rsidRDefault="0092027C" w:rsidP="000F3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2027C" w:rsidRPr="000F33ED" w:rsidSect="00C70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F57"/>
    <w:rsid w:val="000054B4"/>
    <w:rsid w:val="00025C3C"/>
    <w:rsid w:val="0004519D"/>
    <w:rsid w:val="000B340F"/>
    <w:rsid w:val="000E23B4"/>
    <w:rsid w:val="000E40CC"/>
    <w:rsid w:val="000F33ED"/>
    <w:rsid w:val="00140785"/>
    <w:rsid w:val="0015545D"/>
    <w:rsid w:val="001E2E08"/>
    <w:rsid w:val="00265899"/>
    <w:rsid w:val="00284C2F"/>
    <w:rsid w:val="002A69A6"/>
    <w:rsid w:val="002B70F0"/>
    <w:rsid w:val="002D1D9C"/>
    <w:rsid w:val="00332EEE"/>
    <w:rsid w:val="0033468E"/>
    <w:rsid w:val="003634F2"/>
    <w:rsid w:val="00386456"/>
    <w:rsid w:val="003B39CC"/>
    <w:rsid w:val="003C219B"/>
    <w:rsid w:val="003E2420"/>
    <w:rsid w:val="003E296F"/>
    <w:rsid w:val="003E4A58"/>
    <w:rsid w:val="004224F3"/>
    <w:rsid w:val="00480718"/>
    <w:rsid w:val="004B505F"/>
    <w:rsid w:val="00524FD5"/>
    <w:rsid w:val="0053004B"/>
    <w:rsid w:val="005A4D88"/>
    <w:rsid w:val="005B5946"/>
    <w:rsid w:val="005C3A46"/>
    <w:rsid w:val="00610F57"/>
    <w:rsid w:val="00662689"/>
    <w:rsid w:val="00695DC6"/>
    <w:rsid w:val="00752030"/>
    <w:rsid w:val="007B219E"/>
    <w:rsid w:val="00804743"/>
    <w:rsid w:val="00805315"/>
    <w:rsid w:val="00810C3C"/>
    <w:rsid w:val="0087489C"/>
    <w:rsid w:val="008A2FAC"/>
    <w:rsid w:val="008E668E"/>
    <w:rsid w:val="00901B49"/>
    <w:rsid w:val="00904ED7"/>
    <w:rsid w:val="009051AE"/>
    <w:rsid w:val="0092027C"/>
    <w:rsid w:val="00965477"/>
    <w:rsid w:val="00973B1D"/>
    <w:rsid w:val="009B693B"/>
    <w:rsid w:val="009F484D"/>
    <w:rsid w:val="00A0351D"/>
    <w:rsid w:val="00A04023"/>
    <w:rsid w:val="00A13F00"/>
    <w:rsid w:val="00A47A85"/>
    <w:rsid w:val="00A50E22"/>
    <w:rsid w:val="00A63B30"/>
    <w:rsid w:val="00A67FA4"/>
    <w:rsid w:val="00AC7652"/>
    <w:rsid w:val="00B01D53"/>
    <w:rsid w:val="00B138ED"/>
    <w:rsid w:val="00B40AB9"/>
    <w:rsid w:val="00B613F9"/>
    <w:rsid w:val="00B96184"/>
    <w:rsid w:val="00BB238C"/>
    <w:rsid w:val="00BE493B"/>
    <w:rsid w:val="00C13C75"/>
    <w:rsid w:val="00C70CBE"/>
    <w:rsid w:val="00C76C11"/>
    <w:rsid w:val="00C90DDA"/>
    <w:rsid w:val="00C9182A"/>
    <w:rsid w:val="00CA39EC"/>
    <w:rsid w:val="00CB4ACC"/>
    <w:rsid w:val="00CD34AF"/>
    <w:rsid w:val="00CE3A52"/>
    <w:rsid w:val="00D60533"/>
    <w:rsid w:val="00DB6EFC"/>
    <w:rsid w:val="00E01B38"/>
    <w:rsid w:val="00E04F31"/>
    <w:rsid w:val="00E30925"/>
    <w:rsid w:val="00E60019"/>
    <w:rsid w:val="00EA14E1"/>
    <w:rsid w:val="00EB091B"/>
    <w:rsid w:val="00EE2B51"/>
    <w:rsid w:val="00FA490B"/>
    <w:rsid w:val="00FA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ACEB"/>
  <w15:docId w15:val="{6C0BB01C-8F3E-44B4-BA63-CDA474D3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84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605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605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605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605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605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 Максим Валентинович</dc:creator>
  <cp:lastModifiedBy>Серегина Анна Александровна</cp:lastModifiedBy>
  <cp:revision>8</cp:revision>
  <cp:lastPrinted>2019-04-30T06:20:00Z</cp:lastPrinted>
  <dcterms:created xsi:type="dcterms:W3CDTF">2024-02-16T10:48:00Z</dcterms:created>
  <dcterms:modified xsi:type="dcterms:W3CDTF">2024-03-14T10:56:00Z</dcterms:modified>
</cp:coreProperties>
</file>